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</w:p>
    <w:p w:rsidR="001C6BC9" w:rsidRDefault="001C6BC9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</w:pPr>
    </w:p>
    <w:p w:rsidR="00D5503F" w:rsidRPr="008347DD" w:rsidRDefault="00D5503F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</w:pP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PREDSTAVITEV</w:t>
      </w:r>
      <w:r w:rsidRPr="008347DD">
        <w:rPr>
          <w:rFonts w:eastAsia="Times New Roman" w:cs="Verdana"/>
          <w:b/>
          <w:bCs/>
          <w:spacing w:val="-7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RAZISKOVALNEGA</w:t>
      </w:r>
      <w:r w:rsidRPr="008347DD">
        <w:rPr>
          <w:rFonts w:eastAsia="Times New Roman" w:cs="Verdana"/>
          <w:b/>
          <w:bCs/>
          <w:spacing w:val="-8"/>
          <w:sz w:val="32"/>
          <w:szCs w:val="32"/>
          <w:u w:val="single"/>
          <w:lang w:eastAsia="sl-SI"/>
        </w:rPr>
        <w:t xml:space="preserve"> </w:t>
      </w:r>
      <w:r w:rsidRPr="008347DD">
        <w:rPr>
          <w:rFonts w:eastAsia="Times New Roman" w:cs="Verdana"/>
          <w:b/>
          <w:bCs/>
          <w:spacing w:val="-1"/>
          <w:sz w:val="32"/>
          <w:szCs w:val="32"/>
          <w:u w:val="single"/>
          <w:lang w:eastAsia="sl-SI"/>
        </w:rPr>
        <w:t>PROJEKTA</w:t>
      </w:r>
      <w:r w:rsidRPr="008347DD">
        <w:rPr>
          <w:rFonts w:eastAsia="Times New Roman" w:cs="Verdana"/>
          <w:b/>
          <w:bCs/>
          <w:spacing w:val="-5"/>
          <w:sz w:val="32"/>
          <w:szCs w:val="32"/>
          <w:u w:val="single"/>
          <w:lang w:eastAsia="sl-SI"/>
        </w:rPr>
        <w:t xml:space="preserve">    </w:t>
      </w:r>
    </w:p>
    <w:p w:rsidR="00D5503F" w:rsidRPr="008347DD" w:rsidRDefault="003030EE" w:rsidP="0005070D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  <w:r w:rsidRPr="008347DD">
        <w:rPr>
          <w:rFonts w:eastAsia="Times New Roman" w:cs="Verdana"/>
          <w:b/>
          <w:bCs/>
          <w:spacing w:val="-5"/>
          <w:lang w:eastAsia="sl-SI"/>
        </w:rPr>
        <w:t>(</w:t>
      </w:r>
      <w:r w:rsidR="00280BA9" w:rsidRPr="008347DD">
        <w:rPr>
          <w:rFonts w:eastAsia="Times New Roman" w:cs="Verdana"/>
          <w:b/>
          <w:bCs/>
          <w:spacing w:val="-5"/>
          <w:lang w:eastAsia="sl-SI"/>
        </w:rPr>
        <w:t>Oš</w:t>
      </w:r>
      <w:r w:rsidRPr="008347DD">
        <w:rPr>
          <w:rFonts w:eastAsia="Times New Roman" w:cs="Verdana"/>
          <w:b/>
          <w:bCs/>
          <w:spacing w:val="-5"/>
          <w:lang w:eastAsia="sl-SI"/>
        </w:rPr>
        <w:t>tevilčenja ne spreminjajte, ker je povezano z elementi ocenjevanja v Metodologiji)</w:t>
      </w: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3030EE" w:rsidRPr="008347DD" w:rsidRDefault="003030EE" w:rsidP="00C87367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spacing w:val="-5"/>
          <w:lang w:eastAsia="sl-SI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11. </w:t>
      </w:r>
      <w:r w:rsidRPr="008347DD">
        <w:rPr>
          <w:rFonts w:ascii="46zkyzo" w:eastAsia="84maq,Bold" w:hAnsi="46zkyzo" w:cs="46zkyzo"/>
          <w:sz w:val="18"/>
          <w:szCs w:val="18"/>
        </w:rPr>
        <w:tab/>
        <w:t>Znanstvena izhodišča ter predstavitev problema in ciljev raziskav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12. </w:t>
      </w:r>
      <w:r w:rsidRPr="008347DD">
        <w:rPr>
          <w:rFonts w:ascii="46zkyzo" w:eastAsia="84maq,Bold" w:hAnsi="46zkyzo" w:cs="46zkyzo"/>
          <w:sz w:val="18"/>
          <w:szCs w:val="18"/>
        </w:rPr>
        <w:tab/>
        <w:t>Pregled in analiza dosedanjih raziskav in relevantne literature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13. </w:t>
      </w:r>
      <w:r w:rsidRPr="008347DD">
        <w:rPr>
          <w:rFonts w:ascii="46zkyzo" w:eastAsia="84maq,Bold" w:hAnsi="46zkyzo" w:cs="46zkyzo"/>
          <w:sz w:val="18"/>
          <w:szCs w:val="18"/>
        </w:rPr>
        <w:tab/>
        <w:t>Podroben opis vsebine in programa dela raziskovalnega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0538F" w:rsidRPr="008347DD" w:rsidRDefault="00D0538F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14. </w:t>
      </w:r>
      <w:r w:rsidRPr="008347DD">
        <w:rPr>
          <w:rFonts w:ascii="46zkyzo" w:eastAsia="84maq,Bold" w:hAnsi="46zkyzo" w:cs="46zkyzo"/>
          <w:sz w:val="18"/>
          <w:szCs w:val="18"/>
        </w:rPr>
        <w:tab/>
        <w:t>Dopolnitev predloga raziskovalnega projekta, če bo projekt odobren v vrednosti 50.000 €</w:t>
      </w:r>
      <w:r w:rsidR="00D4187E" w:rsidRPr="008347DD">
        <w:rPr>
          <w:rFonts w:ascii="46zkyzo" w:eastAsia="84maq,Bold" w:hAnsi="46zkyzo" w:cs="46zkyzo"/>
          <w:sz w:val="18"/>
          <w:szCs w:val="18"/>
        </w:rPr>
        <w:t>:</w:t>
      </w:r>
      <w:r w:rsidR="00D4187E" w:rsidRPr="008347DD">
        <w:rPr>
          <w:rFonts w:ascii="46zkyzo" w:eastAsia="84maq,Bold" w:hAnsi="46zkyzo" w:cs="46zkyzo"/>
          <w:sz w:val="18"/>
          <w:szCs w:val="18"/>
          <w:vertAlign w:val="superscript"/>
        </w:rPr>
        <w:t>9</w:t>
      </w:r>
    </w:p>
    <w:p w:rsidR="00C87367" w:rsidRPr="008347DD" w:rsidRDefault="00C87367" w:rsidP="00D418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>Navedba projektnih vsebin, ki ne bodo izvedene, če bo projekt odobren v vrednosti</w:t>
      </w:r>
      <w:r w:rsidR="00D4187E" w:rsidRPr="008347DD">
        <w:rPr>
          <w:rFonts w:ascii="46zkyzo" w:eastAsia="84maq,Bold" w:hAnsi="46zkyzo" w:cs="46zkyzo"/>
          <w:sz w:val="18"/>
          <w:szCs w:val="18"/>
        </w:rPr>
        <w:t xml:space="preserve"> </w:t>
      </w:r>
      <w:r w:rsidRPr="008347DD">
        <w:rPr>
          <w:rFonts w:ascii="46zkyzo" w:eastAsia="84maq,Bold" w:hAnsi="46zkyzo" w:cs="46zkyzo"/>
          <w:sz w:val="18"/>
          <w:szCs w:val="18"/>
        </w:rPr>
        <w:t>50.000 €</w:t>
      </w:r>
    </w:p>
    <w:p w:rsidR="007C34ED" w:rsidRPr="008347DD" w:rsidRDefault="007C34ED" w:rsidP="00D4187E">
      <w:pPr>
        <w:autoSpaceDE w:val="0"/>
        <w:autoSpaceDN w:val="0"/>
        <w:adjustRightInd w:val="0"/>
        <w:spacing w:after="0" w:line="240" w:lineRule="auto"/>
        <w:ind w:firstLine="708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D4187E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D4187E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D4187E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D4187E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D4187E">
      <w:pPr>
        <w:pStyle w:val="Odstavekseznam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>V primeru, da bo odobren projekt v vrednosti 50.000 €, navedite</w:t>
      </w:r>
      <w:r w:rsidR="007C34ED" w:rsidRPr="008347DD">
        <w:rPr>
          <w:rFonts w:ascii="46zkyzo" w:eastAsia="84maq,Bold" w:hAnsi="46zkyzo" w:cs="46zkyzo"/>
          <w:sz w:val="18"/>
          <w:szCs w:val="18"/>
        </w:rPr>
        <w:t>,</w:t>
      </w:r>
      <w:r w:rsidRPr="008347DD">
        <w:rPr>
          <w:rFonts w:ascii="46zkyzo" w:eastAsia="84maq,Bold" w:hAnsi="46zkyzo" w:cs="46zkyzo"/>
          <w:sz w:val="18"/>
          <w:szCs w:val="18"/>
        </w:rPr>
        <w:t xml:space="preserve"> ali boste izločili ali</w:t>
      </w:r>
      <w:r w:rsidR="00D4187E" w:rsidRPr="008347DD">
        <w:rPr>
          <w:rFonts w:ascii="46zkyzo" w:eastAsia="84maq,Bold" w:hAnsi="46zkyzo" w:cs="46zkyzo"/>
          <w:sz w:val="18"/>
          <w:szCs w:val="18"/>
        </w:rPr>
        <w:t xml:space="preserve"> </w:t>
      </w:r>
      <w:r w:rsidRPr="008347DD">
        <w:rPr>
          <w:rFonts w:ascii="46zkyzo" w:eastAsia="84maq,Bold" w:hAnsi="46zkyzo" w:cs="46zkyzo"/>
          <w:sz w:val="18"/>
          <w:szCs w:val="18"/>
        </w:rPr>
        <w:t>zmanjšali delež izvajanja sodelujočih raziskovalnih organizacij in navedite delež sodelujoče</w:t>
      </w:r>
      <w:r w:rsidR="00D4187E" w:rsidRPr="008347DD">
        <w:rPr>
          <w:rFonts w:ascii="46zkyzo" w:eastAsia="84maq,Bold" w:hAnsi="46zkyzo" w:cs="46zkyzo"/>
          <w:sz w:val="18"/>
          <w:szCs w:val="18"/>
        </w:rPr>
        <w:t xml:space="preserve"> </w:t>
      </w:r>
      <w:r w:rsidRPr="008347DD">
        <w:rPr>
          <w:rFonts w:ascii="46zkyzo" w:eastAsia="84maq,Bold" w:hAnsi="46zkyzo" w:cs="46zkyzo"/>
          <w:sz w:val="18"/>
          <w:szCs w:val="18"/>
        </w:rPr>
        <w:t>organizacije v % (minimum je 170 ur letno za vsako sodelujočo RO)</w:t>
      </w:r>
    </w:p>
    <w:p w:rsidR="00C87367" w:rsidRPr="008347DD" w:rsidRDefault="00C87367" w:rsidP="00D4187E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D4187E" w:rsidRPr="008347DD" w:rsidRDefault="00D4187E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15. </w:t>
      </w:r>
      <w:r w:rsidRPr="008347DD">
        <w:rPr>
          <w:rFonts w:ascii="46zkyzo" w:eastAsia="84maq,Bold" w:hAnsi="46zkyzo" w:cs="46zkyzo"/>
          <w:sz w:val="18"/>
          <w:szCs w:val="18"/>
        </w:rPr>
        <w:tab/>
        <w:t>Razpoložljiva raziskovalna oprema (nad 5.000 €) potrebna za izvedbo projekta</w:t>
      </w: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Pr="008347DD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BF3042" w:rsidRPr="008347DD" w:rsidRDefault="00BF3042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7C34ED" w:rsidRPr="008347DD" w:rsidRDefault="007C34ED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</w:p>
    <w:p w:rsidR="00C87367" w:rsidRDefault="00C87367" w:rsidP="00C87367">
      <w:pPr>
        <w:autoSpaceDE w:val="0"/>
        <w:autoSpaceDN w:val="0"/>
        <w:adjustRightInd w:val="0"/>
        <w:spacing w:after="0" w:line="240" w:lineRule="auto"/>
        <w:rPr>
          <w:rFonts w:ascii="46zkyzo" w:eastAsia="84maq,Bold" w:hAnsi="46zkyzo" w:cs="46zkyzo"/>
          <w:sz w:val="18"/>
          <w:szCs w:val="18"/>
        </w:rPr>
      </w:pPr>
      <w:r w:rsidRPr="008347DD">
        <w:rPr>
          <w:rFonts w:ascii="46zkyzo" w:eastAsia="84maq,Bold" w:hAnsi="46zkyzo" w:cs="46zkyzo"/>
          <w:sz w:val="18"/>
          <w:szCs w:val="18"/>
        </w:rPr>
        <w:t xml:space="preserve">16. </w:t>
      </w:r>
      <w:r w:rsidRPr="008347DD">
        <w:rPr>
          <w:rFonts w:ascii="46zkyzo" w:eastAsia="84maq,Bold" w:hAnsi="46zkyzo" w:cs="46zkyzo"/>
          <w:sz w:val="18"/>
          <w:szCs w:val="18"/>
        </w:rPr>
        <w:tab/>
        <w:t>Upravljane projekta: podroben načrt uresničevanja in časovna razporeditev</w:t>
      </w:r>
      <w:bookmarkStart w:id="0" w:name="_GoBack"/>
      <w:bookmarkEnd w:id="0"/>
    </w:p>
    <w:p w:rsidR="0044391C" w:rsidRPr="0005070D" w:rsidRDefault="0044391C" w:rsidP="00C87367">
      <w:pPr>
        <w:autoSpaceDE w:val="0"/>
        <w:autoSpaceDN w:val="0"/>
        <w:adjustRightInd w:val="0"/>
        <w:spacing w:after="0" w:line="240" w:lineRule="auto"/>
      </w:pPr>
    </w:p>
    <w:sectPr w:rsidR="0044391C" w:rsidRPr="000507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10" w:rsidRDefault="00A56810" w:rsidP="00D5503F">
      <w:pPr>
        <w:spacing w:after="0" w:line="240" w:lineRule="auto"/>
      </w:pPr>
      <w:r>
        <w:separator/>
      </w:r>
    </w:p>
  </w:endnote>
  <w:endnote w:type="continuationSeparator" w:id="0">
    <w:p w:rsidR="00A56810" w:rsidRDefault="00A56810" w:rsidP="00D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46zkyzo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10" w:rsidRDefault="00A56810" w:rsidP="00D5503F">
      <w:pPr>
        <w:spacing w:after="0" w:line="240" w:lineRule="auto"/>
      </w:pPr>
      <w:r>
        <w:separator/>
      </w:r>
    </w:p>
  </w:footnote>
  <w:footnote w:type="continuationSeparator" w:id="0">
    <w:p w:rsidR="00A56810" w:rsidRDefault="00A56810" w:rsidP="00D5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3F" w:rsidRPr="003A2D13" w:rsidRDefault="00D5503F" w:rsidP="00D5503F">
    <w:pPr>
      <w:widowControl w:val="0"/>
      <w:tabs>
        <w:tab w:val="left" w:pos="480"/>
      </w:tabs>
      <w:kinsoku w:val="0"/>
      <w:overflowPunct w:val="0"/>
      <w:autoSpaceDE w:val="0"/>
      <w:autoSpaceDN w:val="0"/>
      <w:adjustRightInd w:val="0"/>
      <w:spacing w:before="149" w:after="0" w:line="240" w:lineRule="auto"/>
      <w:ind w:left="-196"/>
      <w:jc w:val="center"/>
      <w:rPr>
        <w:rFonts w:ascii="Calibri Light" w:eastAsia="Times New Roman" w:hAnsi="Calibri Light" w:cs="Verdana"/>
        <w:b/>
        <w:bCs/>
        <w:sz w:val="32"/>
        <w:szCs w:val="32"/>
        <w:lang w:val="en-GB" w:eastAsia="sl-SI"/>
      </w:rPr>
    </w:pPr>
    <w:r w:rsidRPr="003A2D13">
      <w:rPr>
        <w:rFonts w:cs="Arial"/>
        <w:b/>
        <w:color w:val="000000"/>
        <w:sz w:val="32"/>
        <w:szCs w:val="32"/>
        <w:lang w:eastAsia="sl-SI"/>
      </w:rPr>
      <w:t>Javni razpis za sofinanciranje raziskovalnih projektov za leto 2017</w:t>
    </w:r>
  </w:p>
  <w:p w:rsidR="00D5503F" w:rsidRDefault="00D550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11E"/>
    <w:multiLevelType w:val="hybridMultilevel"/>
    <w:tmpl w:val="A13C1B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5070D"/>
    <w:rsid w:val="000F2CF6"/>
    <w:rsid w:val="001C6BC9"/>
    <w:rsid w:val="00280BA9"/>
    <w:rsid w:val="003030EE"/>
    <w:rsid w:val="0044391C"/>
    <w:rsid w:val="00624336"/>
    <w:rsid w:val="007C34ED"/>
    <w:rsid w:val="008347DD"/>
    <w:rsid w:val="00A56810"/>
    <w:rsid w:val="00B06435"/>
    <w:rsid w:val="00BF3042"/>
    <w:rsid w:val="00C87367"/>
    <w:rsid w:val="00CC7612"/>
    <w:rsid w:val="00D0538F"/>
    <w:rsid w:val="00D4187E"/>
    <w:rsid w:val="00D5503F"/>
    <w:rsid w:val="00E13BC0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03F"/>
  </w:style>
  <w:style w:type="paragraph" w:styleId="Noga">
    <w:name w:val="footer"/>
    <w:basedOn w:val="Navaden"/>
    <w:link w:val="NogaZnak"/>
    <w:uiPriority w:val="99"/>
    <w:unhideWhenUsed/>
    <w:rsid w:val="00D5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03F"/>
  </w:style>
  <w:style w:type="paragraph" w:styleId="Odstavekseznama">
    <w:name w:val="List Paragraph"/>
    <w:basedOn w:val="Navaden"/>
    <w:uiPriority w:val="34"/>
    <w:qFormat/>
    <w:rsid w:val="00D4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Bremec Almira</cp:lastModifiedBy>
  <cp:revision>11</cp:revision>
  <dcterms:created xsi:type="dcterms:W3CDTF">2016-10-26T10:54:00Z</dcterms:created>
  <dcterms:modified xsi:type="dcterms:W3CDTF">2016-11-09T10:13:00Z</dcterms:modified>
</cp:coreProperties>
</file>