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55F37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5C529DBE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687A56EA" w14:textId="77777777" w:rsidR="006847C9" w:rsidRDefault="00467F71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67F71">
        <w:rPr>
          <w:rFonts w:cs="Arial"/>
          <w:b/>
          <w:bCs/>
          <w:sz w:val="32"/>
          <w:szCs w:val="32"/>
          <w:lang w:eastAsia="sl-SI"/>
        </w:rPr>
        <w:t>Javni razpis za sofinanciranje slovenskega dela skupnih flamsko slovenskih projektov kjer Flamska fundacija za raziskave (The Research Foundation – Flanders, FWO) deluje v vlogi vodilne agencije</w:t>
      </w:r>
    </w:p>
    <w:p w14:paraId="3865477E" w14:textId="77777777"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14:paraId="2074899D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31D00189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13D7B2C6" w14:textId="77777777" w:rsidR="00DD7463" w:rsidRPr="006C117F" w:rsidRDefault="00DD7463" w:rsidP="00DD7463">
      <w:pPr>
        <w:jc w:val="center"/>
        <w:rPr>
          <w:rFonts w:cs="Arial"/>
        </w:rPr>
      </w:pPr>
    </w:p>
    <w:p w14:paraId="54F20CC7" w14:textId="77777777" w:rsidR="00DD7463" w:rsidRDefault="00DD7463" w:rsidP="00DD7463">
      <w:pPr>
        <w:jc w:val="both"/>
        <w:rPr>
          <w:rFonts w:cs="Arial"/>
        </w:rPr>
      </w:pPr>
    </w:p>
    <w:p w14:paraId="64E106A2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27C8549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4B62C3C1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26FCB036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4700CD13" w14:textId="77777777" w:rsidR="00DD7463" w:rsidRPr="006C117F" w:rsidRDefault="00DD7463" w:rsidP="00DD7463">
      <w:pPr>
        <w:jc w:val="both"/>
        <w:rPr>
          <w:rFonts w:cs="Arial"/>
        </w:rPr>
      </w:pPr>
    </w:p>
    <w:p w14:paraId="04C83A5B" w14:textId="77777777" w:rsidR="00DD7463" w:rsidRPr="006C117F" w:rsidRDefault="00DD7463" w:rsidP="00DD7463">
      <w:pPr>
        <w:jc w:val="both"/>
        <w:rPr>
          <w:rFonts w:cs="Arial"/>
        </w:rPr>
      </w:pPr>
    </w:p>
    <w:p w14:paraId="1073707B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37AED3BC" w14:textId="77777777" w:rsidR="00DD7463" w:rsidRPr="006C117F" w:rsidRDefault="00DD7463" w:rsidP="00DD7463">
      <w:pPr>
        <w:jc w:val="both"/>
        <w:rPr>
          <w:rFonts w:cs="Arial"/>
        </w:rPr>
      </w:pPr>
    </w:p>
    <w:p w14:paraId="48FD9DDA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449D83C5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69D4F2A8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296E0BEC" w14:textId="77777777" w:rsidR="00DD7463" w:rsidRPr="006C117F" w:rsidRDefault="00DD7463" w:rsidP="00DD7463">
      <w:pPr>
        <w:jc w:val="both"/>
        <w:rPr>
          <w:rFonts w:cs="Arial"/>
        </w:rPr>
      </w:pPr>
    </w:p>
    <w:p w14:paraId="7DCC1DFE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1AA7A17F" w14:textId="77777777" w:rsidR="00DD7463" w:rsidRPr="006C117F" w:rsidRDefault="00DD7463" w:rsidP="00DD7463">
      <w:pPr>
        <w:jc w:val="both"/>
        <w:rPr>
          <w:rFonts w:cs="Arial"/>
        </w:rPr>
      </w:pPr>
    </w:p>
    <w:p w14:paraId="2BEB414E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7B3521B4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405AE476" w14:textId="77777777" w:rsidR="00DD7463" w:rsidRPr="006C117F" w:rsidRDefault="00DD7463" w:rsidP="00DD7463">
      <w:pPr>
        <w:jc w:val="both"/>
        <w:rPr>
          <w:rFonts w:cs="Arial"/>
        </w:rPr>
      </w:pPr>
    </w:p>
    <w:p w14:paraId="79FB5642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3A29288C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58056564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620F81B2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07EF77BD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08D13A9F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DC298A3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0D668BDF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321097A5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4196602B" w14:textId="77777777" w:rsidR="00DD7463" w:rsidRPr="006C117F" w:rsidRDefault="00DD7463" w:rsidP="00DD7463">
      <w:pPr>
        <w:jc w:val="both"/>
        <w:rPr>
          <w:rFonts w:cs="Arial"/>
        </w:rPr>
      </w:pPr>
    </w:p>
    <w:p w14:paraId="40F4398C" w14:textId="77777777" w:rsidR="00DD7463" w:rsidRPr="006C117F" w:rsidRDefault="00DD7463" w:rsidP="00DD7463">
      <w:pPr>
        <w:jc w:val="both"/>
        <w:rPr>
          <w:rFonts w:cs="Arial"/>
        </w:rPr>
      </w:pPr>
    </w:p>
    <w:p w14:paraId="74508739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50608DF7" w14:textId="77777777" w:rsidR="00DD7463" w:rsidRDefault="00DD7463" w:rsidP="00DD7463">
      <w:pPr>
        <w:jc w:val="both"/>
        <w:rPr>
          <w:rFonts w:cs="Arial"/>
          <w:b/>
        </w:rPr>
      </w:pPr>
    </w:p>
    <w:p w14:paraId="23332B1A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7D094D46" w14:textId="77777777" w:rsidR="00DD7463" w:rsidRPr="006C117F" w:rsidRDefault="00DD7463" w:rsidP="00DD7463">
      <w:pPr>
        <w:jc w:val="both"/>
        <w:rPr>
          <w:rFonts w:cs="Arial"/>
        </w:rPr>
      </w:pPr>
    </w:p>
    <w:p w14:paraId="68E6658C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69D29415" w14:textId="77777777" w:rsidR="00DD7463" w:rsidRDefault="00DD7463" w:rsidP="00DD7463">
      <w:pPr>
        <w:jc w:val="both"/>
        <w:rPr>
          <w:rFonts w:cs="Arial"/>
        </w:rPr>
      </w:pPr>
    </w:p>
    <w:p w14:paraId="4E87DCDE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4D31186C" w14:textId="77777777" w:rsidR="00DD7463" w:rsidRPr="006C117F" w:rsidRDefault="00DD7463" w:rsidP="00DD7463">
      <w:pPr>
        <w:jc w:val="both"/>
        <w:rPr>
          <w:rFonts w:cs="Arial"/>
        </w:rPr>
      </w:pPr>
    </w:p>
    <w:p w14:paraId="6F82D706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098001AF" w14:textId="77777777" w:rsidR="00DD7463" w:rsidRPr="006C117F" w:rsidRDefault="00DD7463" w:rsidP="00DD7463">
      <w:pPr>
        <w:jc w:val="both"/>
        <w:rPr>
          <w:rFonts w:cs="Arial"/>
        </w:rPr>
      </w:pPr>
    </w:p>
    <w:p w14:paraId="0ECD5DD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7958440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3DFF7D37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0D738B76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4B9F799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D5C783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2F7D4C7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4EC6E8A" w14:textId="77777777" w:rsidR="00DD7463" w:rsidRDefault="00DD7463" w:rsidP="00DD7463">
      <w:pPr>
        <w:jc w:val="both"/>
        <w:rPr>
          <w:rFonts w:cs="Arial"/>
        </w:rPr>
      </w:pPr>
    </w:p>
    <w:p w14:paraId="2D598C22" w14:textId="77777777" w:rsidR="00DD7463" w:rsidRDefault="00DD7463" w:rsidP="00DD7463">
      <w:pPr>
        <w:jc w:val="both"/>
        <w:rPr>
          <w:rFonts w:cs="Arial"/>
        </w:rPr>
      </w:pPr>
    </w:p>
    <w:p w14:paraId="5F61D2AF" w14:textId="77777777" w:rsidR="00DD7463" w:rsidRPr="006C117F" w:rsidRDefault="00DD7463" w:rsidP="00DD7463">
      <w:pPr>
        <w:jc w:val="both"/>
        <w:rPr>
          <w:rFonts w:cs="Arial"/>
        </w:rPr>
      </w:pPr>
    </w:p>
    <w:p w14:paraId="46DC77B7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2E96FCA" w14:textId="77777777" w:rsidR="00DD7463" w:rsidRPr="006C117F" w:rsidRDefault="00DD7463" w:rsidP="00DD7463">
      <w:pPr>
        <w:jc w:val="both"/>
        <w:rPr>
          <w:rFonts w:cs="Arial"/>
        </w:rPr>
      </w:pPr>
    </w:p>
    <w:p w14:paraId="207256BA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5D75D5D7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0C9982C2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783A044C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64C3BDCF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4455A51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4AC072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769A3C4D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16084279" w14:textId="77777777" w:rsidR="00DD7463" w:rsidRDefault="00DD7463" w:rsidP="00DD7463">
      <w:pPr>
        <w:jc w:val="both"/>
        <w:rPr>
          <w:rFonts w:cs="Arial"/>
        </w:rPr>
      </w:pPr>
    </w:p>
    <w:p w14:paraId="55EAD008" w14:textId="77777777" w:rsidR="00DD7463" w:rsidRPr="006C117F" w:rsidRDefault="00DD7463" w:rsidP="00DD7463">
      <w:pPr>
        <w:jc w:val="both"/>
        <w:rPr>
          <w:rFonts w:cs="Arial"/>
        </w:rPr>
      </w:pPr>
    </w:p>
    <w:p w14:paraId="2C3BA5F7" w14:textId="77777777" w:rsidR="00DD7463" w:rsidRPr="006C117F" w:rsidRDefault="00DD7463" w:rsidP="00DD7463">
      <w:pPr>
        <w:jc w:val="both"/>
        <w:rPr>
          <w:rFonts w:cs="Arial"/>
        </w:rPr>
      </w:pPr>
    </w:p>
    <w:p w14:paraId="075AAD2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3CB18264" w14:textId="77777777" w:rsidR="00F917B1" w:rsidRDefault="00F917B1" w:rsidP="00F917B1">
      <w:pPr>
        <w:jc w:val="both"/>
        <w:rPr>
          <w:color w:val="000000"/>
        </w:rPr>
      </w:pPr>
    </w:p>
    <w:p w14:paraId="00E40C46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47B79A05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699C7B52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333E55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8F2DBD4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7E832F3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1F77370" w14:textId="77777777" w:rsidR="00DD7463" w:rsidRDefault="00DD7463" w:rsidP="00DD7463">
      <w:pPr>
        <w:jc w:val="both"/>
        <w:rPr>
          <w:rFonts w:cs="Arial"/>
        </w:rPr>
      </w:pPr>
    </w:p>
    <w:p w14:paraId="7D145D62" w14:textId="77777777" w:rsidR="00DD7463" w:rsidRPr="006C117F" w:rsidRDefault="00DD7463" w:rsidP="00DD7463">
      <w:pPr>
        <w:jc w:val="both"/>
        <w:rPr>
          <w:rFonts w:cs="Arial"/>
        </w:rPr>
      </w:pPr>
    </w:p>
    <w:p w14:paraId="114F86AB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2EE1095" w14:textId="77777777" w:rsidR="00DD7463" w:rsidRPr="006C117F" w:rsidRDefault="00DD7463" w:rsidP="00DD7463">
      <w:pPr>
        <w:jc w:val="both"/>
        <w:rPr>
          <w:rFonts w:cs="Arial"/>
        </w:rPr>
      </w:pPr>
    </w:p>
    <w:p w14:paraId="71FF0263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5F0B7D2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6CC7437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C934D46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A087AD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25CEF5A" w14:textId="77777777" w:rsidR="00DD7463" w:rsidRDefault="00DD7463" w:rsidP="00DD7463">
      <w:pPr>
        <w:jc w:val="both"/>
        <w:rPr>
          <w:rFonts w:cs="Arial"/>
        </w:rPr>
      </w:pPr>
    </w:p>
    <w:p w14:paraId="725755D0" w14:textId="77777777" w:rsidR="00DD7463" w:rsidRPr="006C117F" w:rsidRDefault="00DD7463" w:rsidP="00DD7463">
      <w:pPr>
        <w:jc w:val="both"/>
        <w:rPr>
          <w:rFonts w:cs="Arial"/>
        </w:rPr>
      </w:pPr>
    </w:p>
    <w:p w14:paraId="1B84122A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34B983A4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4BFBEEC3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1B0393EC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F02589">
        <w:rPr>
          <w:rFonts w:cs="Arial"/>
        </w:rPr>
      </w:r>
      <w:r w:rsidR="00F0258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734E797B" w14:textId="77777777" w:rsidR="00DD7463" w:rsidRDefault="00DD7463" w:rsidP="00DD7463">
      <w:pPr>
        <w:jc w:val="both"/>
        <w:rPr>
          <w:rFonts w:cs="Arial"/>
        </w:rPr>
      </w:pPr>
    </w:p>
    <w:p w14:paraId="24975F18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7A13A89B" w14:textId="77777777" w:rsidTr="00A86B5E">
        <w:tc>
          <w:tcPr>
            <w:tcW w:w="2956" w:type="dxa"/>
            <w:shd w:val="clear" w:color="auto" w:fill="auto"/>
          </w:tcPr>
          <w:p w14:paraId="5E27D57D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3935F7F9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6676E3F2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5F383F83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0BE97283" w14:textId="77777777" w:rsidR="00DD7463" w:rsidRDefault="00DD7463" w:rsidP="00DD7463">
      <w:pPr>
        <w:jc w:val="both"/>
      </w:pPr>
    </w:p>
    <w:p w14:paraId="15DAD0FA" w14:textId="77777777" w:rsidR="00DD7463" w:rsidRDefault="00DD7463" w:rsidP="00DD7463">
      <w:pPr>
        <w:jc w:val="both"/>
      </w:pPr>
    </w:p>
    <w:p w14:paraId="068FC1F1" w14:textId="77777777" w:rsidR="00DD7463" w:rsidRDefault="00DD7463" w:rsidP="00DD7463">
      <w:pPr>
        <w:jc w:val="both"/>
      </w:pPr>
    </w:p>
    <w:p w14:paraId="540FFA17" w14:textId="77777777" w:rsidR="00DD7463" w:rsidRDefault="00DD7463" w:rsidP="00DD7463">
      <w:pPr>
        <w:jc w:val="both"/>
      </w:pPr>
    </w:p>
    <w:p w14:paraId="03FA1F66" w14:textId="77777777" w:rsidR="00DD7463" w:rsidRDefault="00DD7463" w:rsidP="00DD7463">
      <w:pPr>
        <w:jc w:val="both"/>
      </w:pPr>
    </w:p>
    <w:p w14:paraId="2D9333C5" w14:textId="77777777" w:rsidR="00DD7463" w:rsidRDefault="00DD7463" w:rsidP="00DD7463">
      <w:pPr>
        <w:jc w:val="both"/>
      </w:pPr>
    </w:p>
    <w:p w14:paraId="0335CA63" w14:textId="77777777" w:rsidR="00DD7463" w:rsidRDefault="00DD7463" w:rsidP="00DD7463">
      <w:pPr>
        <w:jc w:val="both"/>
      </w:pPr>
    </w:p>
    <w:p w14:paraId="41A1E5D2" w14:textId="77777777" w:rsidR="00DD7463" w:rsidRDefault="00DD7463" w:rsidP="00DD7463">
      <w:pPr>
        <w:jc w:val="both"/>
      </w:pPr>
    </w:p>
    <w:p w14:paraId="7AFA896C" w14:textId="77777777" w:rsidR="00DD7463" w:rsidRDefault="00DD7463" w:rsidP="00DD7463">
      <w:pPr>
        <w:jc w:val="both"/>
      </w:pPr>
    </w:p>
    <w:p w14:paraId="7876E6CC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57048B12" w14:textId="77777777" w:rsidTr="00A86B5E">
        <w:tc>
          <w:tcPr>
            <w:tcW w:w="3543" w:type="dxa"/>
            <w:shd w:val="clear" w:color="auto" w:fill="auto"/>
          </w:tcPr>
          <w:p w14:paraId="048115F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6734C0A7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DCFC6A5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116E5CF1" w14:textId="77777777" w:rsidTr="00A86B5E">
        <w:tc>
          <w:tcPr>
            <w:tcW w:w="3543" w:type="dxa"/>
            <w:shd w:val="clear" w:color="auto" w:fill="auto"/>
          </w:tcPr>
          <w:p w14:paraId="6458175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285453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6DBD478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51F03AEE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08118AD7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24080D6F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63F81F0F" w14:textId="77777777" w:rsidR="00DD7463" w:rsidRPr="00B77790" w:rsidRDefault="00DD7463" w:rsidP="00DD7463">
      <w:pPr>
        <w:jc w:val="both"/>
        <w:rPr>
          <w:rFonts w:cs="Arial"/>
        </w:rPr>
      </w:pPr>
    </w:p>
    <w:p w14:paraId="40CC6415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2436E3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7C28471A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3CA99B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0FE7CB5D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3F2DACD9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4A7155AC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F08BBC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564CDCEB" w14:textId="77777777" w:rsidR="00DD7463" w:rsidRDefault="00DD7463" w:rsidP="00DD7463">
      <w:pPr>
        <w:jc w:val="both"/>
      </w:pPr>
    </w:p>
    <w:p w14:paraId="5DC40646" w14:textId="77777777" w:rsidR="00DD7463" w:rsidRDefault="00DD7463" w:rsidP="00DD7463"/>
    <w:p w14:paraId="4431A2A4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0CFF" w14:textId="77777777" w:rsidR="00F02589" w:rsidRDefault="00F02589">
      <w:r>
        <w:separator/>
      </w:r>
    </w:p>
  </w:endnote>
  <w:endnote w:type="continuationSeparator" w:id="0">
    <w:p w14:paraId="44E40511" w14:textId="77777777" w:rsidR="00F02589" w:rsidRDefault="00F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9D9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40F36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40F36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4E01" w14:textId="77777777" w:rsidR="00F02589" w:rsidRDefault="00F02589">
      <w:r>
        <w:separator/>
      </w:r>
    </w:p>
  </w:footnote>
  <w:footnote w:type="continuationSeparator" w:id="0">
    <w:p w14:paraId="48E117A9" w14:textId="77777777" w:rsidR="00F02589" w:rsidRDefault="00F02589">
      <w:r>
        <w:continuationSeparator/>
      </w:r>
    </w:p>
  </w:footnote>
  <w:footnote w:id="1">
    <w:p w14:paraId="366FAE6F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7583AC77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te1SPtMoGX+yr292itRCqzurPIbJOcKdEX5u3praOXbu2IWmTGgEAGQOyt6df7U1Aj5xVlt7jhEWDkgwT++A==" w:salt="mm7FGidUNuqQvgc88wub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C0884"/>
    <w:rsid w:val="000C4946"/>
    <w:rsid w:val="000D3957"/>
    <w:rsid w:val="000D53F2"/>
    <w:rsid w:val="000E6AB9"/>
    <w:rsid w:val="000F24D9"/>
    <w:rsid w:val="00106A5B"/>
    <w:rsid w:val="001C7F3E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9D3808"/>
    <w:rsid w:val="00A10AEE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10C4A"/>
    <w:rsid w:val="00BA74DF"/>
    <w:rsid w:val="00BD7D30"/>
    <w:rsid w:val="00C33E81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40F36"/>
    <w:rsid w:val="00E54052"/>
    <w:rsid w:val="00E73A7E"/>
    <w:rsid w:val="00ED6A7A"/>
    <w:rsid w:val="00EE140D"/>
    <w:rsid w:val="00F02589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3159"/>
  <w15:docId w15:val="{5853C8D7-7ABB-469F-B971-DA47E4C6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2485-BB6F-4776-81E1-06FEBBC2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2020-01-16T09:05:00Z</cp:lastPrinted>
  <dcterms:created xsi:type="dcterms:W3CDTF">2020-01-16T08:19:00Z</dcterms:created>
  <dcterms:modified xsi:type="dcterms:W3CDTF">2020-01-16T09:08:00Z</dcterms:modified>
</cp:coreProperties>
</file>