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7C9" w:rsidRDefault="00BB3D12" w:rsidP="00401A49">
      <w:pPr>
        <w:jc w:val="center"/>
        <w:rPr>
          <w:rFonts w:cs="Arial"/>
          <w:b/>
          <w:bCs/>
          <w:sz w:val="32"/>
          <w:szCs w:val="32"/>
          <w:lang w:eastAsia="sl-SI"/>
        </w:rPr>
      </w:pPr>
      <w:r w:rsidRPr="00BB3D12">
        <w:rPr>
          <w:rFonts w:cs="Arial"/>
          <w:b/>
          <w:bCs/>
          <w:sz w:val="32"/>
          <w:szCs w:val="32"/>
          <w:lang w:eastAsia="sl-SI"/>
        </w:rPr>
        <w:t>Javni razpis za sofinanciranje prilagojenih raziskovalnih projektov v okviru komplementarne sheme za prijave na razpise Evropskega raziskovalnega sveta (ERC)</w:t>
      </w:r>
    </w:p>
    <w:p w:rsidR="00467F71" w:rsidRPr="001852BC" w:rsidRDefault="00467F71" w:rsidP="006847C9">
      <w:pPr>
        <w:jc w:val="center"/>
        <w:rPr>
          <w:rFonts w:cs="Arial"/>
          <w:b/>
          <w:bCs/>
          <w:lang w:eastAsia="sl-SI"/>
        </w:rPr>
      </w:pPr>
    </w:p>
    <w:p w:rsidR="00401A49" w:rsidRDefault="00401A49" w:rsidP="00DD7463">
      <w:pPr>
        <w:jc w:val="center"/>
        <w:rPr>
          <w:rFonts w:cs="Arial"/>
          <w:b/>
          <w:sz w:val="32"/>
          <w:szCs w:val="32"/>
        </w:rPr>
      </w:pPr>
    </w:p>
    <w:p w:rsidR="00DD7463" w:rsidRPr="00EC2F1E" w:rsidRDefault="00DD7463" w:rsidP="00DD7463">
      <w:pPr>
        <w:jc w:val="center"/>
        <w:rPr>
          <w:rFonts w:cs="Arial"/>
          <w:b/>
          <w:sz w:val="32"/>
          <w:szCs w:val="32"/>
        </w:rPr>
      </w:pPr>
      <w:r w:rsidRPr="00EC2F1E">
        <w:rPr>
          <w:rFonts w:cs="Arial"/>
          <w:b/>
          <w:sz w:val="32"/>
          <w:szCs w:val="32"/>
        </w:rPr>
        <w:t>Obrazec za dodeljevanje državnih pomoči</w:t>
      </w:r>
    </w:p>
    <w:p w:rsidR="00DD7463" w:rsidRPr="006C117F" w:rsidRDefault="00DD7463" w:rsidP="00DD7463">
      <w:pPr>
        <w:jc w:val="center"/>
        <w:rPr>
          <w:rFonts w:cs="Arial"/>
        </w:rPr>
      </w:pPr>
      <w:r w:rsidRPr="006C117F">
        <w:rPr>
          <w:rFonts w:cs="Arial"/>
        </w:rPr>
        <w:t>(izpolnjujejo prijavitelji projektov, kjer v prijavi gospodarska družba nastopa kot izvajalec</w:t>
      </w:r>
      <w:r w:rsidR="00A77388">
        <w:rPr>
          <w:rFonts w:cs="Arial"/>
        </w:rPr>
        <w:t xml:space="preserve"> projekta</w:t>
      </w:r>
      <w:r w:rsidRPr="006C117F">
        <w:rPr>
          <w:rFonts w:cs="Arial"/>
        </w:rPr>
        <w:t xml:space="preserve"> – v nadaljevanju: gospodarska družba)</w:t>
      </w:r>
    </w:p>
    <w:p w:rsidR="00DD7463" w:rsidRPr="006C117F" w:rsidRDefault="00DD7463" w:rsidP="00DD7463">
      <w:pPr>
        <w:jc w:val="center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>1. Gospodarska družba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0" w:name="Besedilo7"/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bookmarkStart w:id="1" w:name="_GoBack"/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bookmarkEnd w:id="1"/>
      <w:r>
        <w:rPr>
          <w:rFonts w:cs="Arial"/>
          <w:b/>
        </w:rPr>
        <w:fldChar w:fldCharType="end"/>
      </w:r>
      <w:bookmarkEnd w:id="0"/>
      <w:r w:rsidRPr="00D63E57">
        <w:rPr>
          <w:rFonts w:cs="Arial"/>
          <w:b/>
        </w:rPr>
        <w:t xml:space="preserve"> iz prijave je: 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Potrditev1"/>
      <w:r>
        <w:rPr>
          <w:rFonts w:cs="Arial"/>
        </w:rPr>
        <w:instrText xml:space="preserve"> FORMCHECKBOX </w:instrText>
      </w:r>
      <w:r w:rsidR="003E42CE">
        <w:rPr>
          <w:rFonts w:cs="Arial"/>
        </w:rPr>
      </w:r>
      <w:r w:rsidR="003E42CE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  <w:r w:rsidRPr="006C117F">
        <w:rPr>
          <w:rFonts w:cs="Arial"/>
        </w:rPr>
        <w:t xml:space="preserve"> veliko podjetje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2"/>
      <w:r>
        <w:rPr>
          <w:rFonts w:cs="Arial"/>
        </w:rPr>
        <w:instrText xml:space="preserve"> FORMCHECKBOX </w:instrText>
      </w:r>
      <w:r w:rsidR="003E42CE">
        <w:rPr>
          <w:rFonts w:cs="Arial"/>
        </w:rPr>
      </w:r>
      <w:r w:rsidR="003E42CE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"/>
      <w:r>
        <w:rPr>
          <w:rFonts w:cs="Arial"/>
        </w:rPr>
        <w:t xml:space="preserve"> </w:t>
      </w:r>
      <w:r w:rsidRPr="006C117F">
        <w:rPr>
          <w:rFonts w:cs="Arial"/>
        </w:rPr>
        <w:t>srednje podjetje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3"/>
      <w:r>
        <w:rPr>
          <w:rFonts w:cs="Arial"/>
        </w:rPr>
        <w:instrText xml:space="preserve"> FORMCHECKBOX </w:instrText>
      </w:r>
      <w:r w:rsidR="003E42CE">
        <w:rPr>
          <w:rFonts w:cs="Arial"/>
        </w:rPr>
      </w:r>
      <w:r w:rsidR="003E42CE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4"/>
      <w:r>
        <w:rPr>
          <w:rFonts w:cs="Arial"/>
        </w:rPr>
        <w:t xml:space="preserve"> </w:t>
      </w:r>
      <w:r w:rsidRPr="006C117F">
        <w:rPr>
          <w:rFonts w:cs="Arial"/>
        </w:rPr>
        <w:t xml:space="preserve">malo podjetje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2.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n</w:t>
      </w:r>
      <w:r w:rsidR="000F24D9">
        <w:rPr>
          <w:rFonts w:cs="Arial"/>
          <w:b/>
        </w:rPr>
        <w:t>i</w:t>
      </w:r>
      <w:r w:rsidRPr="00D63E57">
        <w:rPr>
          <w:rFonts w:cs="Arial"/>
          <w:b/>
        </w:rPr>
        <w:t xml:space="preserve"> </w:t>
      </w:r>
      <w:r w:rsidR="000F24D9">
        <w:rPr>
          <w:rFonts w:cs="Arial"/>
          <w:b/>
        </w:rPr>
        <w:t>dejaven v naslednjih sektorjih</w:t>
      </w:r>
      <w:r w:rsidR="006A3C54">
        <w:rPr>
          <w:rStyle w:val="Sprotnaopomba-sklic"/>
          <w:rFonts w:cs="Arial"/>
          <w:b/>
        </w:rPr>
        <w:footnoteReference w:id="1"/>
      </w:r>
      <w:r w:rsidR="00A83AD2">
        <w:rPr>
          <w:rFonts w:cs="Arial"/>
          <w:b/>
        </w:rPr>
        <w:t>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4"/>
      <w:r>
        <w:rPr>
          <w:rFonts w:cs="Arial"/>
        </w:rPr>
        <w:instrText xml:space="preserve"> FORMCHECKBOX </w:instrText>
      </w:r>
      <w:r w:rsidR="003E42CE">
        <w:rPr>
          <w:rFonts w:cs="Arial"/>
        </w:rPr>
      </w:r>
      <w:r w:rsidR="003E42CE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5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znesek pomoči določen na podlagi cene/količine proizvodov, kupljenih od primarnih proizvajalcev oz. zadevnega podjetja</w:t>
      </w:r>
    </w:p>
    <w:p w:rsidR="00DD7463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5"/>
      <w:r>
        <w:rPr>
          <w:rFonts w:cs="Arial"/>
        </w:rPr>
        <w:instrText xml:space="preserve"> FORMCHECKBOX </w:instrText>
      </w:r>
      <w:r w:rsidR="003E42CE">
        <w:rPr>
          <w:rFonts w:cs="Arial"/>
        </w:rPr>
      </w:r>
      <w:r w:rsidR="003E42CE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6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pomoč pogojena z delnim ali celotnim prenosom na primarne proizvajalce</w:t>
      </w:r>
    </w:p>
    <w:p w:rsidR="000F24D9" w:rsidRPr="006C117F" w:rsidRDefault="000F24D9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E42CE">
        <w:rPr>
          <w:rFonts w:cs="Arial"/>
        </w:rPr>
      </w:r>
      <w:r w:rsidR="003E42CE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Pr="000F24D9">
        <w:rPr>
          <w:rFonts w:cs="Arial"/>
        </w:rPr>
        <w:t>aktivnosti za lažje zaprtje nekonkurenčnih premogovnikov</w:t>
      </w:r>
      <w:r>
        <w:rPr>
          <w:rFonts w:ascii="Verdana" w:hAnsi="Verdana"/>
          <w:color w:val="000000"/>
          <w:sz w:val="17"/>
          <w:szCs w:val="17"/>
        </w:rPr>
        <w:t>.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1D7C0B" w:rsidRDefault="00DD7463" w:rsidP="001C7F3E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="001C7F3E">
        <w:rPr>
          <w:rFonts w:cs="Arial"/>
          <w:sz w:val="20"/>
          <w:szCs w:val="20"/>
        </w:rPr>
        <w:t xml:space="preserve">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="006A3C54"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</w:t>
      </w:r>
      <w:r w:rsidR="001C7F3E">
        <w:rPr>
          <w:rFonts w:cs="Arial"/>
          <w:sz w:val="20"/>
          <w:szCs w:val="20"/>
          <w:u w:val="single"/>
        </w:rPr>
        <w:t xml:space="preserve">njih postopkov javnega razpisa. </w:t>
      </w:r>
      <w:r w:rsidRPr="001D7C0B">
        <w:rPr>
          <w:rFonts w:cs="Arial"/>
          <w:sz w:val="20"/>
          <w:szCs w:val="20"/>
          <w:u w:val="single"/>
        </w:rPr>
        <w:t xml:space="preserve"> 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3.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</w:t>
      </w:r>
      <w:r w:rsidR="00A83AD2">
        <w:rPr>
          <w:rFonts w:cs="Arial"/>
          <w:b/>
        </w:rPr>
        <w:t xml:space="preserve">pri dodeljevanju državne pomoči </w:t>
      </w:r>
      <w:r w:rsidR="000F24D9">
        <w:rPr>
          <w:rFonts w:cs="Arial"/>
          <w:b/>
        </w:rPr>
        <w:t xml:space="preserve">ne obstajajo </w:t>
      </w:r>
      <w:r w:rsidR="00A83AD2" w:rsidRPr="00A83AD2">
        <w:rPr>
          <w:rFonts w:cs="Arial"/>
          <w:b/>
        </w:rPr>
        <w:t>naslednji omejitveni dejavniki</w:t>
      </w:r>
      <w:r w:rsidR="00D437BE">
        <w:rPr>
          <w:rStyle w:val="Sprotnaopomba-sklic"/>
          <w:rFonts w:cs="Arial"/>
        </w:rPr>
        <w:footnoteReference w:id="2"/>
      </w:r>
      <w:r w:rsidR="00A83AD2">
        <w:rPr>
          <w:rFonts w:cs="Arial"/>
          <w:b/>
        </w:rPr>
        <w:t>:</w:t>
      </w:r>
      <w:r w:rsidRPr="00D63E57">
        <w:rPr>
          <w:rFonts w:cs="Arial"/>
          <w:b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6"/>
      <w:r>
        <w:rPr>
          <w:rFonts w:cs="Arial"/>
        </w:rPr>
        <w:instrText xml:space="preserve"> FORMCHECKBOX </w:instrText>
      </w:r>
      <w:r w:rsidR="003E42CE">
        <w:rPr>
          <w:rFonts w:cs="Arial"/>
        </w:rPr>
      </w:r>
      <w:r w:rsidR="003E42CE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7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upravičeno podjetje v težavah v skladu z osemnajsto točko 2. člena Uredbe 651/2014</w:t>
      </w:r>
      <w:r w:rsidRPr="006C117F">
        <w:rPr>
          <w:rFonts w:cs="Arial"/>
        </w:rPr>
        <w:t xml:space="preserve"> </w:t>
      </w:r>
    </w:p>
    <w:p w:rsidR="00DD7463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7"/>
      <w:r>
        <w:rPr>
          <w:rFonts w:cs="Arial"/>
        </w:rPr>
        <w:instrText xml:space="preserve"> FORMCHECKBOX </w:instrText>
      </w:r>
      <w:r w:rsidR="003E42CE">
        <w:rPr>
          <w:rFonts w:cs="Arial"/>
        </w:rPr>
      </w:r>
      <w:r w:rsidR="003E42CE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8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 prejemnik, ki nima poravnanih vseh obveznosti zaradi sklepa Komisije o razglasitvi pomoči za nezakonito in nezdružljivo z notranjim trgom</w:t>
      </w:r>
      <w:r w:rsidRPr="006C117F">
        <w:rPr>
          <w:rFonts w:cs="Arial"/>
        </w:rPr>
        <w:t xml:space="preserve"> </w:t>
      </w:r>
    </w:p>
    <w:p w:rsidR="00DD7463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E42CE">
        <w:rPr>
          <w:rFonts w:cs="Arial"/>
        </w:rPr>
      </w:r>
      <w:r w:rsidR="003E42CE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 xml:space="preserve">ukrep državne pomoči ni pogojen z obveznostjo upravičenca, da ima svoj sedež v RS ali da ima v RS večino poslovnih enot; vendar se dovoli zahteva, da je v trenutku </w:t>
      </w:r>
      <w:r>
        <w:rPr>
          <w:rFonts w:cs="Arial"/>
        </w:rPr>
        <w:tab/>
      </w:r>
      <w:r w:rsidRPr="00A83AD2">
        <w:rPr>
          <w:rFonts w:cs="Arial"/>
        </w:rPr>
        <w:t>plačila državne pomoči poslovna enota ali podružnica v RS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E42CE">
        <w:rPr>
          <w:rFonts w:cs="Arial"/>
        </w:rPr>
      </w:r>
      <w:r w:rsidR="003E42CE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državna pomoč ni namenjena dejavnostim, povezanim z izvozom v tretje države ali države članice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E42CE">
        <w:rPr>
          <w:rFonts w:cs="Arial"/>
        </w:rPr>
      </w:r>
      <w:r w:rsidR="003E42CE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ni pogojen z obveznostjo, da upravičenec uporabi doma proizvedeno blago ali storitve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E42CE">
        <w:rPr>
          <w:rFonts w:cs="Arial"/>
        </w:rPr>
      </w:r>
      <w:r w:rsidR="003E42CE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upravičencem ne omejuje možnost izkoriščanja rezultatov raziskav, razvoja in inovacij v drugih državah članicah.</w:t>
      </w:r>
    </w:p>
    <w:p w:rsidR="00A83AD2" w:rsidRPr="006C117F" w:rsidRDefault="00A83AD2" w:rsidP="00971F1F">
      <w:pPr>
        <w:ind w:left="1134" w:hanging="425"/>
        <w:jc w:val="both"/>
        <w:rPr>
          <w:rFonts w:cs="Arial"/>
        </w:rPr>
      </w:pPr>
    </w:p>
    <w:p w:rsidR="00DD7463" w:rsidRPr="00BB3D12" w:rsidRDefault="00DD7463" w:rsidP="00BB3D12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971F1F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  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Default="005C0BBB" w:rsidP="00DD7463">
      <w:pPr>
        <w:jc w:val="both"/>
        <w:rPr>
          <w:rFonts w:cs="Arial"/>
          <w:b/>
        </w:rPr>
      </w:pPr>
      <w:r>
        <w:rPr>
          <w:rFonts w:cs="Arial"/>
          <w:b/>
        </w:rPr>
        <w:lastRenderedPageBreak/>
        <w:t>4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Če</w:t>
      </w:r>
      <w:r w:rsidR="00DD7463" w:rsidRPr="00D63E57">
        <w:rPr>
          <w:rFonts w:cs="Arial"/>
          <w:b/>
        </w:rPr>
        <w:t xml:space="preserve"> je izvajalec projekta </w:t>
      </w:r>
      <w:r w:rsidR="00DD7463" w:rsidRPr="00656BB1">
        <w:rPr>
          <w:rFonts w:cs="Arial"/>
          <w:b/>
          <w:u w:val="single"/>
        </w:rPr>
        <w:t>velika</w:t>
      </w:r>
      <w:r w:rsidR="00DD7463">
        <w:rPr>
          <w:rFonts w:cs="Arial"/>
          <w:b/>
        </w:rPr>
        <w:t xml:space="preserve"> </w:t>
      </w:r>
      <w:r w:rsidR="00DD7463" w:rsidRPr="00D63E57">
        <w:rPr>
          <w:rFonts w:cs="Arial"/>
          <w:b/>
        </w:rPr>
        <w:t xml:space="preserve">gospodarska družba, navedite predvidene spodbujevalne učinke </w:t>
      </w:r>
      <w:r w:rsidR="00A83AD2">
        <w:rPr>
          <w:rFonts w:cs="Arial"/>
          <w:b/>
        </w:rPr>
        <w:t xml:space="preserve">in kazalce </w:t>
      </w:r>
      <w:r w:rsidR="00DD7463" w:rsidRPr="00D63E57">
        <w:rPr>
          <w:rFonts w:cs="Arial"/>
          <w:b/>
        </w:rPr>
        <w:t xml:space="preserve">državne pomoči v skladu </w:t>
      </w:r>
      <w:r w:rsidR="00393D2A">
        <w:rPr>
          <w:rFonts w:cs="Arial"/>
          <w:b/>
        </w:rPr>
        <w:t>z</w:t>
      </w:r>
      <w:r w:rsidR="00DD7463" w:rsidRPr="00D63E57">
        <w:rPr>
          <w:rFonts w:cs="Arial"/>
          <w:b/>
        </w:rPr>
        <w:t xml:space="preserve"> 1</w:t>
      </w:r>
      <w:r w:rsidR="00393D2A">
        <w:rPr>
          <w:rFonts w:cs="Arial"/>
          <w:b/>
        </w:rPr>
        <w:t>2</w:t>
      </w:r>
      <w:r w:rsidR="00DD7463" w:rsidRPr="00D63E57">
        <w:rPr>
          <w:rFonts w:cs="Arial"/>
          <w:b/>
        </w:rPr>
        <w:t xml:space="preserve">. členom </w:t>
      </w:r>
      <w:r w:rsidR="00DD7463">
        <w:rPr>
          <w:rFonts w:cs="Arial"/>
          <w:b/>
        </w:rPr>
        <w:t>Pravil</w:t>
      </w:r>
      <w:r w:rsidR="00DD7463" w:rsidRPr="00D63E57">
        <w:rPr>
          <w:rFonts w:cs="Arial"/>
          <w:b/>
        </w:rPr>
        <w:t xml:space="preserve"> o državnih pomočeh na področju raziskovalne dejavnosti. </w:t>
      </w:r>
    </w:p>
    <w:p w:rsidR="00DD7463" w:rsidRDefault="00DD7463" w:rsidP="00DD7463">
      <w:pPr>
        <w:jc w:val="both"/>
        <w:rPr>
          <w:rFonts w:cs="Arial"/>
          <w:b/>
        </w:rPr>
      </w:pPr>
    </w:p>
    <w:p w:rsidR="00DD7463" w:rsidRPr="00774BDC" w:rsidRDefault="00DD7463" w:rsidP="00DD7463">
      <w:pPr>
        <w:jc w:val="both"/>
        <w:rPr>
          <w:rFonts w:cs="Arial"/>
        </w:rPr>
      </w:pPr>
      <w:r w:rsidRPr="00774BDC">
        <w:rPr>
          <w:rFonts w:cs="Arial"/>
        </w:rPr>
        <w:t xml:space="preserve">V primeru, da so merila pri posameznem kazalcu izpolnjena, označite polje DA, v primeru, da merila niso izpolnjena, označite polje NE.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sz w:val="20"/>
          <w:szCs w:val="20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je </w:t>
      </w:r>
      <w:r w:rsidRPr="00D23C42">
        <w:rPr>
          <w:rFonts w:cs="Arial"/>
          <w:b/>
          <w:sz w:val="20"/>
          <w:szCs w:val="20"/>
          <w:u w:val="single"/>
        </w:rPr>
        <w:t>pri vseh kazalcih (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.1,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.2,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.3 in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.4) označeno polje </w:t>
      </w:r>
      <w:r w:rsidRPr="00D23C42">
        <w:rPr>
          <w:rFonts w:cs="Arial"/>
          <w:b/>
          <w:sz w:val="20"/>
          <w:szCs w:val="20"/>
          <w:u w:val="single"/>
        </w:rPr>
        <w:sym w:font="Wingdings" w:char="F06F"/>
      </w:r>
      <w:r w:rsidRPr="00D23C42">
        <w:rPr>
          <w:rFonts w:cs="Arial"/>
          <w:b/>
          <w:sz w:val="20"/>
          <w:szCs w:val="20"/>
          <w:u w:val="single"/>
        </w:rPr>
        <w:t xml:space="preserve"> NE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</w:t>
      </w:r>
      <w:r w:rsidRPr="00D63E57">
        <w:rPr>
          <w:rFonts w:cs="Arial"/>
          <w:sz w:val="20"/>
          <w:szCs w:val="20"/>
        </w:rPr>
        <w:t xml:space="preserve">  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  <w:r w:rsidRPr="006C117F">
        <w:rPr>
          <w:rFonts w:cs="Arial"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.1.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 xml:space="preserve">bistvena razširitev velikosti projekta oziroma dejavnosti zaradi pomoči" </w:t>
      </w:r>
      <w:r w:rsidR="00DD7463" w:rsidRPr="006C117F">
        <w:rPr>
          <w:rFonts w:cs="Arial"/>
        </w:rPr>
        <w:t>se meri z naslednjimi merili:</w:t>
      </w:r>
      <w:r w:rsidR="00DD7463" w:rsidRPr="006C117F">
        <w:rPr>
          <w:rFonts w:cs="Arial"/>
          <w:b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raziskovalcev, ki raziskujejo na projektu, v primerjavi s številom raziskovalcev, ki bi raziskovali na projektu brez pomoči, znaša vsaj 10 % oziroma se število poveča vsaj za enega raziskovalca v obdobju izvajanja projekta brez pomoči</w:t>
      </w: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povečanje intenzivnosti uporabe raziskovalne opreme na projektu v primerjavi s projektom, ki bi se izvajal brez pomoči: </w:t>
      </w:r>
    </w:p>
    <w:p w:rsidR="00DD7463" w:rsidRPr="00D63E57" w:rsidRDefault="00DD7463" w:rsidP="00DD7463">
      <w:pPr>
        <w:ind w:left="1134" w:hanging="425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predstavlja  5 % povečanje izkoriščenosti obstoječe raziskovalne opreme na tem projektu oziroma</w:t>
      </w:r>
    </w:p>
    <w:p w:rsidR="00DD7463" w:rsidRPr="00D63E57" w:rsidRDefault="00DD7463" w:rsidP="00F917B1">
      <w:pPr>
        <w:keepNext/>
        <w:keepLines/>
        <w:ind w:left="851" w:hanging="143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pomeni povečanje sredstev za investicijsko vzdrževanje za 10 % v p</w:t>
      </w:r>
      <w:r w:rsidR="00F917B1">
        <w:rPr>
          <w:rFonts w:cs="Arial"/>
          <w:sz w:val="18"/>
          <w:szCs w:val="18"/>
        </w:rPr>
        <w:t xml:space="preserve">rimerjavi s projektom, ki bi se </w:t>
      </w:r>
      <w:r w:rsidRPr="00D63E57">
        <w:rPr>
          <w:rFonts w:cs="Arial"/>
          <w:sz w:val="18"/>
          <w:szCs w:val="18"/>
        </w:rPr>
        <w:t>izvajal brez pomoči.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Potrditev10"/>
      <w:r>
        <w:rPr>
          <w:rFonts w:cs="Arial"/>
        </w:rPr>
        <w:instrText xml:space="preserve"> FORMCHECKBOX </w:instrText>
      </w:r>
      <w:r w:rsidR="003E42CE">
        <w:rPr>
          <w:rFonts w:cs="Arial"/>
        </w:rPr>
      </w:r>
      <w:r w:rsidR="003E42CE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9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11"/>
      <w:r>
        <w:rPr>
          <w:rFonts w:cs="Arial"/>
        </w:rPr>
        <w:instrText xml:space="preserve"> FORMCHECKBOX </w:instrText>
      </w:r>
      <w:r w:rsidR="003E42CE">
        <w:rPr>
          <w:rFonts w:cs="Arial"/>
        </w:rPr>
      </w:r>
      <w:r w:rsidR="003E42CE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0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.2. Kazalec</w:t>
      </w:r>
      <w:r w:rsidR="00DD7463" w:rsidRPr="006C117F">
        <w:rPr>
          <w:rFonts w:cs="Arial"/>
        </w:rPr>
        <w:t xml:space="preserve"> </w:t>
      </w:r>
      <w:r w:rsidR="00DD7463" w:rsidRPr="006C117F">
        <w:rPr>
          <w:rFonts w:cs="Arial"/>
          <w:b/>
        </w:rPr>
        <w:t xml:space="preserve">"bistvena razširitev področja uporabe projekta oziroma dejavnosti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pričakovanih rezultatov projekta v primerjavi z enakim projektom, ki bi se izvajal brez pomoči</w:t>
      </w:r>
    </w:p>
    <w:p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predstavlja 10 % povečanje visoko citiranih objav (v revijah z največjim impact faktorjem) kot rezultat projekta v primerjavi s projektom, ki bi se izvajal brez pomoči oziroma</w:t>
      </w:r>
    </w:p>
    <w:p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znaša 10 % povečanje prihodkov, ki jih upravičenec ocenjuje kot rezultat projekta, v primerjavi s projektom, ki bi se izvajal brez pomoči.</w:t>
      </w:r>
    </w:p>
    <w:p w:rsidR="00DD7463" w:rsidRPr="00D63E57" w:rsidRDefault="00DD7463" w:rsidP="00DD7463">
      <w:pPr>
        <w:jc w:val="both"/>
        <w:rPr>
          <w:rFonts w:cs="Arial"/>
          <w:sz w:val="18"/>
          <w:szCs w:val="18"/>
        </w:rPr>
      </w:pPr>
    </w:p>
    <w:p w:rsidR="00DD7463" w:rsidRPr="006C117F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</w:rPr>
      </w:pPr>
      <w:r w:rsidRPr="00D63E57">
        <w:rPr>
          <w:rFonts w:cs="Arial"/>
          <w:sz w:val="18"/>
          <w:szCs w:val="18"/>
        </w:rPr>
        <w:t>možnost uporabe pričakovanih rezultatov projekta za druge namene v primerjavi s projektom, ki bi se izvajal brez pomoči; šteje se, da je merilo izpolnjeno, če so pričakovani rezultati uporabni za nadaljnje raziskave na raziskovalnem področju, ki ni temeljno raziskovalno področje projekta, za katerega je bila dodeljena pomoč</w:t>
      </w:r>
      <w:r w:rsidRPr="006C117F">
        <w:rPr>
          <w:rFonts w:cs="Arial"/>
        </w:rPr>
        <w:t xml:space="preserve">. 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12"/>
      <w:r>
        <w:rPr>
          <w:rFonts w:cs="Arial"/>
        </w:rPr>
        <w:instrText xml:space="preserve"> FORMCHECKBOX </w:instrText>
      </w:r>
      <w:r w:rsidR="003E42CE">
        <w:rPr>
          <w:rFonts w:cs="Arial"/>
        </w:rPr>
      </w:r>
      <w:r w:rsidR="003E42CE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1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13"/>
      <w:r>
        <w:rPr>
          <w:rFonts w:cs="Arial"/>
        </w:rPr>
        <w:instrText xml:space="preserve"> FORMCHECKBOX </w:instrText>
      </w:r>
      <w:r w:rsidR="003E42CE">
        <w:rPr>
          <w:rFonts w:cs="Arial"/>
        </w:rPr>
      </w:r>
      <w:r w:rsidR="003E42CE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2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.3. Kazalec "</w:t>
      </w:r>
      <w:r w:rsidR="00DD7463" w:rsidRPr="006C117F">
        <w:rPr>
          <w:rFonts w:cs="Arial"/>
          <w:b/>
        </w:rPr>
        <w:t xml:space="preserve">bistveno povečanje skupnega zneska, ki ga je upravičenec porabil za projekt oziroma dejavnost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:rsidR="00F917B1" w:rsidRDefault="00F917B1" w:rsidP="00F917B1">
      <w:pPr>
        <w:jc w:val="both"/>
        <w:rPr>
          <w:color w:val="000000"/>
        </w:rPr>
      </w:pPr>
    </w:p>
    <w:p w:rsid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>povečanje skupne porabe sredstev za raziskave s strani upravičenca do pomoči v primerjavi z izvajanjem projekta, ki bi se izvajal brez pomoči</w:t>
      </w:r>
      <w:r>
        <w:rPr>
          <w:rFonts w:cs="Arial"/>
          <w:sz w:val="18"/>
          <w:szCs w:val="18"/>
        </w:rPr>
        <w:t>; š</w:t>
      </w:r>
      <w:r w:rsidRPr="00F917B1">
        <w:rPr>
          <w:rFonts w:cs="Arial"/>
          <w:sz w:val="18"/>
          <w:szCs w:val="18"/>
        </w:rPr>
        <w:t>teje se, da je merilo izpolnjeno, če je povečanje skupne porabe sredstev za raziskave s strani upravičenca za najmanj 1 % večje v primerjavi z izvajanjem projekta, ki bi se izvajal brez pomoči</w:t>
      </w:r>
    </w:p>
    <w:p w:rsidR="00F917B1" w:rsidRP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 xml:space="preserve">povečanje porabe sredstev za raziskave s strani upravičenca do pomoči kot deleža v celotnih prihodkih v primerjavi z izvajanjem projekta, ki bi se izvajal brez pomoči; šteje se, da je merilo izpolnjeno, če </w:t>
      </w:r>
      <w:r w:rsidRPr="00F917B1">
        <w:rPr>
          <w:rFonts w:cs="Arial"/>
          <w:sz w:val="18"/>
          <w:szCs w:val="18"/>
        </w:rPr>
        <w:lastRenderedPageBreak/>
        <w:t>povečanje porabe sredstev za raziskave s strani upravičenca do pomoči kot deleža v celotnih prihodkih upravičenca znaša najmanj 0,1 % točke v primerjavi z izvajanjem projekta, ki bi se izvajal brez pomoči.</w:t>
      </w:r>
    </w:p>
    <w:p w:rsidR="00DD7463" w:rsidRDefault="00DD7463" w:rsidP="00DD7463">
      <w:pPr>
        <w:jc w:val="both"/>
        <w:rPr>
          <w:rFonts w:cs="Arial"/>
          <w:sz w:val="18"/>
          <w:szCs w:val="18"/>
        </w:rPr>
      </w:pP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E42CE">
        <w:rPr>
          <w:rFonts w:cs="Arial"/>
        </w:rPr>
      </w:r>
      <w:r w:rsidR="003E42CE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E42CE">
        <w:rPr>
          <w:rFonts w:cs="Arial"/>
        </w:rPr>
      </w:r>
      <w:r w:rsidR="003E42CE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4.</w:t>
      </w:r>
      <w:r w:rsidR="00DD7463" w:rsidRPr="00D63E57">
        <w:rPr>
          <w:rFonts w:cs="Arial"/>
          <w:b/>
        </w:rPr>
        <w:t>4.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>bistveno povečanje hitrosti zaključka zadevnega projekta ali dejavnosti</w:t>
      </w:r>
      <w:r w:rsidR="00DD7463" w:rsidRPr="006C117F">
        <w:rPr>
          <w:rFonts w:cs="Arial"/>
        </w:rPr>
        <w:t>" se meri z naslednjimi merili: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izvedba projekta najmanj pol leta prej, kot bi se izvedel projekt brez pomoči.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E42CE">
        <w:rPr>
          <w:rFonts w:cs="Arial"/>
        </w:rPr>
      </w:r>
      <w:r w:rsidR="003E42CE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E42CE">
        <w:rPr>
          <w:rFonts w:cs="Arial"/>
        </w:rPr>
      </w:r>
      <w:r w:rsidR="003E42CE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Default="005C0BBB" w:rsidP="00DD7463">
      <w:pPr>
        <w:keepNext/>
        <w:keepLines/>
        <w:jc w:val="both"/>
        <w:rPr>
          <w:rFonts w:cs="Arial"/>
          <w:b/>
        </w:rPr>
      </w:pPr>
      <w:r>
        <w:rPr>
          <w:rFonts w:cs="Arial"/>
          <w:b/>
        </w:rPr>
        <w:t>5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Prijavitelj</w:t>
      </w:r>
      <w:r w:rsidR="00DD7463" w:rsidRPr="00D63E57">
        <w:rPr>
          <w:rFonts w:cs="Arial"/>
          <w:b/>
        </w:rPr>
        <w:t xml:space="preserve"> </w:t>
      </w:r>
      <w:r w:rsidR="00DD7463">
        <w:rPr>
          <w:rFonts w:cs="Arial"/>
          <w:b/>
        </w:rPr>
        <w:t>izjavlja, da za isti namen</w:t>
      </w:r>
      <w:r w:rsidR="00DD7463" w:rsidRPr="00D63E57">
        <w:rPr>
          <w:rFonts w:cs="Arial"/>
          <w:b/>
        </w:rPr>
        <w:t xml:space="preserve">, za katerega pridobiva sredstva, </w:t>
      </w:r>
    </w:p>
    <w:p w:rsidR="00DD7463" w:rsidRDefault="00DD7463" w:rsidP="00DD7463">
      <w:pPr>
        <w:keepNext/>
        <w:keepLines/>
        <w:jc w:val="both"/>
        <w:rPr>
          <w:rFonts w:cs="Arial"/>
          <w:b/>
        </w:rPr>
      </w:pPr>
    </w:p>
    <w:p w:rsidR="00DD7463" w:rsidRPr="00D63E57" w:rsidRDefault="00DD7463" w:rsidP="00DD7463">
      <w:pPr>
        <w:keepNext/>
        <w:keepLines/>
        <w:ind w:left="709"/>
        <w:jc w:val="both"/>
        <w:rPr>
          <w:rFonts w:cs="Arial"/>
          <w:b/>
        </w:rPr>
      </w:pPr>
      <w:r>
        <w:rPr>
          <w:rFonts w:cs="Arial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14"/>
      <w:r>
        <w:rPr>
          <w:rFonts w:cs="Arial"/>
        </w:rPr>
        <w:instrText xml:space="preserve"> FORMCHECKBOX </w:instrText>
      </w:r>
      <w:r w:rsidR="003E42CE">
        <w:rPr>
          <w:rFonts w:cs="Arial"/>
        </w:rPr>
      </w:r>
      <w:r w:rsidR="003E42CE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3"/>
      <w:r>
        <w:rPr>
          <w:rFonts w:cs="Arial"/>
        </w:rPr>
        <w:t xml:space="preserve"> </w:t>
      </w:r>
      <w:r>
        <w:rPr>
          <w:rFonts w:cs="Arial"/>
          <w:b/>
        </w:rPr>
        <w:t>ni</w:t>
      </w:r>
      <w:r w:rsidRPr="00D63E57">
        <w:rPr>
          <w:rFonts w:cs="Arial"/>
          <w:b/>
        </w:rPr>
        <w:t xml:space="preserve"> prejel pomoč</w:t>
      </w:r>
      <w:r>
        <w:rPr>
          <w:rFonts w:cs="Arial"/>
          <w:b/>
        </w:rPr>
        <w:t>i</w:t>
      </w:r>
      <w:r w:rsidRPr="00D63E57">
        <w:rPr>
          <w:rFonts w:cs="Arial"/>
          <w:b/>
        </w:rPr>
        <w:t xml:space="preserve"> iz drugih </w:t>
      </w:r>
      <w:r>
        <w:rPr>
          <w:rFonts w:cs="Arial"/>
          <w:b/>
        </w:rPr>
        <w:t>javnih virov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15"/>
      <w:r>
        <w:rPr>
          <w:rFonts w:cs="Arial"/>
        </w:rPr>
        <w:instrText xml:space="preserve"> FORMCHECKBOX </w:instrText>
      </w:r>
      <w:r w:rsidR="003E42CE">
        <w:rPr>
          <w:rFonts w:cs="Arial"/>
        </w:rPr>
      </w:r>
      <w:r w:rsidR="003E42CE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4"/>
      <w:r>
        <w:rPr>
          <w:rFonts w:cs="Arial"/>
        </w:rPr>
        <w:t xml:space="preserve"> </w:t>
      </w:r>
      <w:r w:rsidRPr="00774BDC">
        <w:rPr>
          <w:rFonts w:cs="Arial"/>
          <w:b/>
        </w:rPr>
        <w:t xml:space="preserve">je </w:t>
      </w:r>
      <w:r w:rsidRPr="00D63E57">
        <w:rPr>
          <w:rFonts w:cs="Arial"/>
          <w:b/>
        </w:rPr>
        <w:t xml:space="preserve">prejel pomoč iz drugih </w:t>
      </w:r>
      <w:r>
        <w:rPr>
          <w:rFonts w:cs="Arial"/>
          <w:b/>
        </w:rPr>
        <w:t>javnih virov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  <w:r>
        <w:rPr>
          <w:rFonts w:cs="Arial"/>
        </w:rPr>
        <w:t xml:space="preserve">V primeru, da je prijavitelj prejel sredstva za isti namen iz drugih javnih virov, znaša vrednost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56"/>
        <w:gridCol w:w="3071"/>
        <w:gridCol w:w="3071"/>
      </w:tblGrid>
      <w:tr w:rsidR="00DD7463" w:rsidRPr="00A86B5E" w:rsidTr="00A86B5E">
        <w:tc>
          <w:tcPr>
            <w:tcW w:w="2956" w:type="dxa"/>
            <w:shd w:val="clear" w:color="auto" w:fill="auto"/>
          </w:tcPr>
          <w:p w:rsidR="00DD7463" w:rsidRPr="00A86B5E" w:rsidRDefault="00DD7463" w:rsidP="00A86B5E">
            <w:pPr>
              <w:jc w:val="both"/>
              <w:rPr>
                <w:rFonts w:cs="Arial"/>
              </w:rPr>
            </w:pPr>
            <w:r w:rsidRPr="00A86B5E">
              <w:rPr>
                <w:rFonts w:cs="Arial"/>
              </w:rPr>
              <w:t xml:space="preserve">tako pridobljenih sredstev  </w:t>
            </w:r>
          </w:p>
        </w:tc>
        <w:bookmarkStart w:id="15" w:name="Besedilo2"/>
        <w:tc>
          <w:tcPr>
            <w:tcW w:w="3071" w:type="dxa"/>
            <w:shd w:val="clear" w:color="auto" w:fill="auto"/>
          </w:tcPr>
          <w:p w:rsidR="00DD7463" w:rsidRPr="00A86B5E" w:rsidRDefault="00DD7463" w:rsidP="00A86B5E">
            <w:pPr>
              <w:jc w:val="right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3071" w:type="dxa"/>
            <w:shd w:val="clear" w:color="auto" w:fill="auto"/>
          </w:tcPr>
          <w:p w:rsidR="00DD7463" w:rsidRPr="00A86B5E" w:rsidRDefault="00DD7463" w:rsidP="00A86B5E">
            <w:pPr>
              <w:jc w:val="both"/>
              <w:rPr>
                <w:rFonts w:cs="Arial"/>
                <w:bdr w:val="single" w:sz="4" w:space="0" w:color="auto"/>
              </w:rPr>
            </w:pPr>
            <w:r w:rsidRPr="00A86B5E">
              <w:rPr>
                <w:rFonts w:cs="Arial"/>
              </w:rPr>
              <w:t xml:space="preserve">EUR.  </w:t>
            </w:r>
            <w:r w:rsidRPr="00A86B5E">
              <w:rPr>
                <w:rFonts w:cs="Arial"/>
                <w:bdr w:val="single" w:sz="4" w:space="0" w:color="auto"/>
              </w:rPr>
              <w:t xml:space="preserve">                      </w:t>
            </w:r>
          </w:p>
        </w:tc>
      </w:tr>
    </w:tbl>
    <w:p w:rsidR="00DD7463" w:rsidRDefault="00DD7463" w:rsidP="00DD7463">
      <w:pPr>
        <w:jc w:val="both"/>
        <w:rPr>
          <w:rFonts w:cs="Arial"/>
          <w:bdr w:val="single" w:sz="4" w:space="0" w:color="auto"/>
        </w:rPr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Pr="00B77790" w:rsidRDefault="00DD7463" w:rsidP="00DD7463">
      <w:pPr>
        <w:keepNext/>
        <w:keepLines/>
        <w:spacing w:after="120"/>
        <w:outlineLvl w:val="0"/>
        <w:rPr>
          <w:rFonts w:cs="Arial"/>
          <w:b/>
        </w:rPr>
      </w:pPr>
      <w:r w:rsidRPr="00B77790">
        <w:rPr>
          <w:rFonts w:cs="Arial"/>
          <w:b/>
        </w:rPr>
        <w:t>Podpis prijavitelja:</w:t>
      </w:r>
    </w:p>
    <w:tbl>
      <w:tblPr>
        <w:tblpPr w:leftFromText="141" w:rightFromText="141" w:vertAnchor="text" w:horzAnchor="margin" w:tblpY="106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843"/>
        <w:gridCol w:w="3369"/>
      </w:tblGrid>
      <w:tr w:rsidR="00DD7463" w:rsidRPr="00A86B5E" w:rsidTr="00A86B5E">
        <w:tc>
          <w:tcPr>
            <w:tcW w:w="35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6" w:name="Besedilo3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18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t>in</w:t>
            </w:r>
          </w:p>
        </w:tc>
        <w:tc>
          <w:tcPr>
            <w:tcW w:w="3369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7" w:name="Besedilo4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7"/>
          </w:p>
        </w:tc>
      </w:tr>
      <w:tr w:rsidR="00DD7463" w:rsidRPr="00A86B5E" w:rsidTr="00A86B5E">
        <w:tc>
          <w:tcPr>
            <w:tcW w:w="35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zastopnik oz. pooblaščena oseba</w:t>
            </w:r>
          </w:p>
        </w:tc>
        <w:tc>
          <w:tcPr>
            <w:tcW w:w="18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3369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vodja raziskovalnega projekta</w:t>
            </w:r>
          </w:p>
        </w:tc>
      </w:tr>
    </w:tbl>
    <w:p w:rsidR="00DD7463" w:rsidRPr="00B77790" w:rsidRDefault="00DD7463" w:rsidP="00DD7463">
      <w:pPr>
        <w:keepNext/>
        <w:keepLines/>
        <w:rPr>
          <w:rFonts w:cs="Arial"/>
        </w:rPr>
      </w:pPr>
    </w:p>
    <w:p w:rsidR="00DD7463" w:rsidRPr="00B77790" w:rsidRDefault="00DD7463" w:rsidP="00DD7463">
      <w:pPr>
        <w:keepNext/>
        <w:keepLines/>
        <w:ind w:left="4248"/>
        <w:rPr>
          <w:rFonts w:cs="Arial"/>
        </w:rPr>
      </w:pPr>
    </w:p>
    <w:p w:rsidR="00DD7463" w:rsidRPr="00B77790" w:rsidRDefault="00DD7463" w:rsidP="00DD7463">
      <w:pPr>
        <w:ind w:left="3540" w:firstLine="708"/>
        <w:jc w:val="both"/>
        <w:rPr>
          <w:rFonts w:cs="Arial"/>
        </w:rPr>
      </w:pPr>
      <w:r w:rsidRPr="00B77790">
        <w:rPr>
          <w:rFonts w:cs="Arial"/>
          <w:b/>
        </w:rPr>
        <w:t>ŽIG</w:t>
      </w:r>
    </w:p>
    <w:p w:rsidR="00DD7463" w:rsidRPr="00B77790" w:rsidRDefault="00DD7463" w:rsidP="00DD7463">
      <w:pPr>
        <w:jc w:val="both"/>
        <w:rPr>
          <w:rFonts w:cs="Arial"/>
        </w:rPr>
      </w:pPr>
    </w:p>
    <w:p w:rsidR="00DD7463" w:rsidRPr="00B77790" w:rsidRDefault="00DD7463" w:rsidP="00DD7463">
      <w:pPr>
        <w:jc w:val="both"/>
        <w:rPr>
          <w:rFonts w:cs="Arial"/>
        </w:rPr>
      </w:pPr>
    </w:p>
    <w:tbl>
      <w:tblPr>
        <w:tblW w:w="5387" w:type="dxa"/>
        <w:tblInd w:w="-34" w:type="dxa"/>
        <w:tblLook w:val="01E0" w:firstRow="1" w:lastRow="1" w:firstColumn="1" w:lastColumn="1" w:noHBand="0" w:noVBand="0"/>
      </w:tblPr>
      <w:tblGrid>
        <w:gridCol w:w="1985"/>
        <w:gridCol w:w="3402"/>
      </w:tblGrid>
      <w:tr w:rsidR="00DD7463" w:rsidRPr="00A86B5E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Kraj in datum: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8"/>
          </w:p>
        </w:tc>
      </w:tr>
    </w:tbl>
    <w:p w:rsidR="00DD7463" w:rsidRPr="00B77790" w:rsidRDefault="00DD7463" w:rsidP="00DD7463">
      <w:pPr>
        <w:jc w:val="both"/>
        <w:rPr>
          <w:rFonts w:cs="Arial"/>
        </w:rPr>
      </w:pPr>
    </w:p>
    <w:tbl>
      <w:tblPr>
        <w:tblW w:w="3544" w:type="dxa"/>
        <w:tblInd w:w="-34" w:type="dxa"/>
        <w:tblLook w:val="01E0" w:firstRow="1" w:lastRow="1" w:firstColumn="1" w:lastColumn="1" w:noHBand="0" w:noVBand="0"/>
      </w:tblPr>
      <w:tblGrid>
        <w:gridCol w:w="1985"/>
        <w:gridCol w:w="1559"/>
      </w:tblGrid>
      <w:tr w:rsidR="00DD7463" w:rsidRPr="00A86B5E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Oznaka prijave: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9" w:name="Besedilo6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9"/>
          </w:p>
        </w:tc>
      </w:tr>
    </w:tbl>
    <w:p w:rsidR="00DD7463" w:rsidRDefault="00DD7463" w:rsidP="00DD7463">
      <w:pPr>
        <w:jc w:val="both"/>
      </w:pPr>
    </w:p>
    <w:p w:rsidR="00DD7463" w:rsidRDefault="00DD7463" w:rsidP="00DD7463"/>
    <w:p w:rsidR="00DB258C" w:rsidRDefault="00DB258C"/>
    <w:sectPr w:rsidR="00DB258C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2CE" w:rsidRDefault="003E42CE">
      <w:r>
        <w:separator/>
      </w:r>
    </w:p>
  </w:endnote>
  <w:endnote w:type="continuationSeparator" w:id="0">
    <w:p w:rsidR="003E42CE" w:rsidRDefault="003E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926" w:rsidRPr="00774F71" w:rsidRDefault="00AB6926" w:rsidP="00AB6926">
    <w:pPr>
      <w:pStyle w:val="Noga"/>
      <w:ind w:right="360"/>
      <w:rPr>
        <w:sz w:val="18"/>
        <w:szCs w:val="18"/>
      </w:rPr>
    </w:pPr>
    <w:r w:rsidRPr="00225959">
      <w:rPr>
        <w:sz w:val="18"/>
        <w:szCs w:val="18"/>
      </w:rPr>
      <w:t xml:space="preserve">Obrazec: </w:t>
    </w:r>
    <w:r w:rsidRPr="00485EF5">
      <w:rPr>
        <w:sz w:val="18"/>
        <w:szCs w:val="18"/>
      </w:rPr>
      <w:t>ARRS-</w:t>
    </w:r>
    <w:r>
      <w:rPr>
        <w:sz w:val="18"/>
        <w:szCs w:val="18"/>
      </w:rPr>
      <w:t>DP</w:t>
    </w:r>
    <w:r w:rsidR="005817E1">
      <w:rPr>
        <w:sz w:val="18"/>
        <w:szCs w:val="18"/>
      </w:rPr>
      <w:t>-</w:t>
    </w:r>
    <w:r w:rsidR="00401A49">
      <w:rPr>
        <w:sz w:val="18"/>
        <w:szCs w:val="18"/>
      </w:rPr>
      <w:t>KS</w:t>
    </w:r>
    <w:r>
      <w:rPr>
        <w:sz w:val="18"/>
        <w:szCs w:val="18"/>
      </w:rPr>
      <w:t>-201</w:t>
    </w:r>
    <w:r w:rsidR="0028107D">
      <w:rPr>
        <w:sz w:val="18"/>
        <w:szCs w:val="18"/>
      </w:rPr>
      <w:t>9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Stran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PAGE </w:instrText>
    </w:r>
    <w:r w:rsidRPr="00225959">
      <w:rPr>
        <w:rStyle w:val="tevilkastrani"/>
        <w:sz w:val="18"/>
      </w:rPr>
      <w:fldChar w:fldCharType="separate"/>
    </w:r>
    <w:r w:rsidR="00900CED">
      <w:rPr>
        <w:rStyle w:val="tevilkastrani"/>
        <w:noProof/>
        <w:sz w:val="18"/>
      </w:rPr>
      <w:t>1</w:t>
    </w:r>
    <w:r w:rsidRPr="00225959">
      <w:rPr>
        <w:rStyle w:val="tevilkastrani"/>
        <w:sz w:val="18"/>
      </w:rPr>
      <w:fldChar w:fldCharType="end"/>
    </w:r>
    <w:r w:rsidRPr="00225959">
      <w:rPr>
        <w:rStyle w:val="tevilkastrani"/>
        <w:sz w:val="18"/>
      </w:rPr>
      <w:t xml:space="preserve"> od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NUMPAGES </w:instrText>
    </w:r>
    <w:r w:rsidRPr="00225959">
      <w:rPr>
        <w:rStyle w:val="tevilkastrani"/>
        <w:sz w:val="18"/>
      </w:rPr>
      <w:fldChar w:fldCharType="separate"/>
    </w:r>
    <w:r w:rsidR="00900CED">
      <w:rPr>
        <w:rStyle w:val="tevilkastrani"/>
        <w:noProof/>
        <w:sz w:val="18"/>
      </w:rPr>
      <w:t>3</w:t>
    </w:r>
    <w:r w:rsidRPr="00225959">
      <w:rPr>
        <w:rStyle w:val="tevilkastran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2CE" w:rsidRDefault="003E42CE">
      <w:r>
        <w:separator/>
      </w:r>
    </w:p>
  </w:footnote>
  <w:footnote w:type="continuationSeparator" w:id="0">
    <w:p w:rsidR="003E42CE" w:rsidRDefault="003E42CE">
      <w:r>
        <w:continuationSeparator/>
      </w:r>
    </w:p>
  </w:footnote>
  <w:footnote w:id="1">
    <w:p w:rsidR="006A3C54" w:rsidRDefault="006A3C5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</w:t>
      </w:r>
      <w:r>
        <w:t xml:space="preserve"> – 4. člen</w:t>
      </w:r>
    </w:p>
  </w:footnote>
  <w:footnote w:id="2">
    <w:p w:rsidR="00D437BE" w:rsidRDefault="00D437BE" w:rsidP="00D437BE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 – 4. člen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75E"/>
    <w:multiLevelType w:val="hybridMultilevel"/>
    <w:tmpl w:val="0E22AD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207294"/>
    <w:multiLevelType w:val="hybridMultilevel"/>
    <w:tmpl w:val="5F8E222C"/>
    <w:lvl w:ilvl="0" w:tplc="BC5A3F3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A5F08E56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Opix2xwVBty4Mi1a6ydqhvMdX0=" w:salt="w7akonrYEP42bTNYl7och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63"/>
    <w:rsid w:val="000C4946"/>
    <w:rsid w:val="000D3957"/>
    <w:rsid w:val="000D53F2"/>
    <w:rsid w:val="000E6AB9"/>
    <w:rsid w:val="000F24D9"/>
    <w:rsid w:val="00106A5B"/>
    <w:rsid w:val="001B549A"/>
    <w:rsid w:val="001C7F3E"/>
    <w:rsid w:val="00246F11"/>
    <w:rsid w:val="00266873"/>
    <w:rsid w:val="0028107D"/>
    <w:rsid w:val="002F1C80"/>
    <w:rsid w:val="003920B2"/>
    <w:rsid w:val="00393D2A"/>
    <w:rsid w:val="003B2DC5"/>
    <w:rsid w:val="003C696D"/>
    <w:rsid w:val="003D72D4"/>
    <w:rsid w:val="003E42CE"/>
    <w:rsid w:val="00401A49"/>
    <w:rsid w:val="0045247D"/>
    <w:rsid w:val="00467F71"/>
    <w:rsid w:val="005116F7"/>
    <w:rsid w:val="00517A2A"/>
    <w:rsid w:val="00543448"/>
    <w:rsid w:val="005817E1"/>
    <w:rsid w:val="005C0BBB"/>
    <w:rsid w:val="006847C9"/>
    <w:rsid w:val="006A3C54"/>
    <w:rsid w:val="006B4F31"/>
    <w:rsid w:val="00700A05"/>
    <w:rsid w:val="00736096"/>
    <w:rsid w:val="00745004"/>
    <w:rsid w:val="008B635E"/>
    <w:rsid w:val="008E243E"/>
    <w:rsid w:val="00900CED"/>
    <w:rsid w:val="009410BD"/>
    <w:rsid w:val="00970044"/>
    <w:rsid w:val="00971F1F"/>
    <w:rsid w:val="009B3355"/>
    <w:rsid w:val="009D0CD6"/>
    <w:rsid w:val="00A23974"/>
    <w:rsid w:val="00A400DE"/>
    <w:rsid w:val="00A77388"/>
    <w:rsid w:val="00A80F8D"/>
    <w:rsid w:val="00A83AD2"/>
    <w:rsid w:val="00A86B5E"/>
    <w:rsid w:val="00AB5FD5"/>
    <w:rsid w:val="00AB6926"/>
    <w:rsid w:val="00AE2836"/>
    <w:rsid w:val="00AF10B3"/>
    <w:rsid w:val="00BA74DF"/>
    <w:rsid w:val="00BB3D12"/>
    <w:rsid w:val="00C36786"/>
    <w:rsid w:val="00C83E67"/>
    <w:rsid w:val="00CB18A5"/>
    <w:rsid w:val="00CC2AD4"/>
    <w:rsid w:val="00D23C42"/>
    <w:rsid w:val="00D437BE"/>
    <w:rsid w:val="00DB258C"/>
    <w:rsid w:val="00DD7463"/>
    <w:rsid w:val="00DD7AFA"/>
    <w:rsid w:val="00DE0A9F"/>
    <w:rsid w:val="00E54052"/>
    <w:rsid w:val="00E73A7E"/>
    <w:rsid w:val="00ED4C08"/>
    <w:rsid w:val="00EE140D"/>
    <w:rsid w:val="00F33CB5"/>
    <w:rsid w:val="00F917B1"/>
    <w:rsid w:val="00F972BE"/>
    <w:rsid w:val="00FA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  <w:style w:type="paragraph" w:styleId="Besedilooblaka">
    <w:name w:val="Balloon Text"/>
    <w:basedOn w:val="Navaden"/>
    <w:link w:val="BesedilooblakaZnak"/>
    <w:rsid w:val="003C69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C696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  <w:style w:type="paragraph" w:styleId="Besedilooblaka">
    <w:name w:val="Balloon Text"/>
    <w:basedOn w:val="Navaden"/>
    <w:link w:val="BesedilooblakaZnak"/>
    <w:rsid w:val="003C69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C69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73AA1-3D8B-493C-BCC8-FF059B8B5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izbiro raziskovalnih projektov Ciljnega raziskovalnega programa »Zagotovimo</vt:lpstr>
    </vt:vector>
  </TitlesOfParts>
  <Company>Agencija za raziskovalno dejavnost RS</Company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izbiro raziskovalnih projektov Ciljnega raziskovalnega programa »Zagotovimo</dc:title>
  <dc:creator>Ljiljana Lučić</dc:creator>
  <cp:lastModifiedBy>Test Znanost</cp:lastModifiedBy>
  <cp:revision>3</cp:revision>
  <cp:lastPrinted>2019-05-16T10:04:00Z</cp:lastPrinted>
  <dcterms:created xsi:type="dcterms:W3CDTF">2019-05-16T08:23:00Z</dcterms:created>
  <dcterms:modified xsi:type="dcterms:W3CDTF">2019-05-16T10:04:00Z</dcterms:modified>
</cp:coreProperties>
</file>