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ind w:left="992" w:hanging="992"/>
      </w:pPr>
    </w:p>
    <w:p w:rsidR="00542FD3" w:rsidRDefault="00FA097A" w:rsidP="00FA097A">
      <w:pPr>
        <w:ind w:left="992" w:hanging="992"/>
        <w:jc w:val="center"/>
        <w:rPr>
          <w:b/>
          <w:caps/>
        </w:rPr>
      </w:pPr>
      <w:r w:rsidRPr="00FA097A">
        <w:rPr>
          <w:b/>
          <w:caps/>
        </w:rPr>
        <w:t>Javni razpis za sofinanc</w:t>
      </w:r>
      <w:r>
        <w:rPr>
          <w:b/>
          <w:caps/>
        </w:rPr>
        <w:t xml:space="preserve">iranje znanstvenoraziskovalnega </w:t>
      </w:r>
      <w:r w:rsidRPr="00FA097A">
        <w:rPr>
          <w:b/>
          <w:caps/>
        </w:rPr>
        <w:t xml:space="preserve">sodelovanja med Republiko Slovenijo in </w:t>
      </w:r>
      <w:r w:rsidR="00F604B1">
        <w:rPr>
          <w:b/>
          <w:caps/>
        </w:rPr>
        <w:t xml:space="preserve"> ITALIJANSKO REPUBLIKO </w:t>
      </w:r>
      <w:r w:rsidRPr="00FA097A">
        <w:rPr>
          <w:b/>
          <w:caps/>
        </w:rPr>
        <w:t>v letih 2018 – 2020</w:t>
      </w:r>
    </w:p>
    <w:p w:rsidR="00FA097A" w:rsidRDefault="00FA097A" w:rsidP="00FA097A">
      <w:pPr>
        <w:ind w:left="992" w:hanging="992"/>
        <w:jc w:val="center"/>
        <w:rPr>
          <w:b/>
          <w:caps/>
        </w:rPr>
      </w:pPr>
    </w:p>
    <w:p w:rsidR="0078629D" w:rsidRDefault="00351A8F" w:rsidP="003B05F7">
      <w:pPr>
        <w:ind w:left="992" w:hanging="992"/>
        <w:jc w:val="center"/>
      </w:pPr>
      <w:r>
        <w:t xml:space="preserve">OBRAZEC ZA </w:t>
      </w:r>
      <w:r w:rsidR="003B05F7">
        <w:t>OCENJEVANJE PREDNOSTNIH MERIL (0 - 5)</w:t>
      </w: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F604B1">
            <w:r>
              <w:t xml:space="preserve">Številka prijave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7C7CB9">
            <w:r>
              <w:t>Naslov</w:t>
            </w:r>
            <w:r w:rsidR="00DB422C">
              <w:t xml:space="preserve"> p</w:t>
            </w:r>
            <w:r>
              <w:t xml:space="preserve">rojekta </w:t>
            </w:r>
            <w:r w:rsidR="007C7CB9">
              <w:t xml:space="preserve"> in raziskovalno področje (SLO)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A097A" w:rsidP="002A11F3">
            <w:r>
              <w:t xml:space="preserve">Vodja </w:t>
            </w:r>
            <w:r w:rsidR="00FA7BF4">
              <w:t xml:space="preserve">bilateralnega </w:t>
            </w:r>
            <w:r>
              <w:t>raziskovalnega projekta (SLO)</w:t>
            </w:r>
            <w:r w:rsidR="00DB422C">
              <w:t xml:space="preserve">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604B1" w:rsidP="002D5900">
            <w:r>
              <w:t>Z</w:t>
            </w:r>
            <w:r w:rsidRPr="00F604B1">
              <w:t>nanstvena odličnost raziskovalne skupine</w:t>
            </w:r>
            <w:r w:rsidR="002D5900">
              <w:t xml:space="preserve"> </w:t>
            </w:r>
            <w:r w:rsidR="00F60851">
              <w:t>(SLO</w:t>
            </w:r>
            <w:r>
              <w:t>)</w:t>
            </w:r>
            <w:r w:rsidR="007C7CB9">
              <w:t>;</w:t>
            </w:r>
            <w:r w:rsidR="00DB422C">
              <w:t xml:space="preserve"> </w:t>
            </w:r>
            <w:r w:rsidR="007C7CB9">
              <w:t xml:space="preserve">  (0 - 5  ocena)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5F5EFA" w:rsidP="00F60851">
      <w:r>
        <w:t>K</w:t>
      </w:r>
      <w:r w:rsidRPr="005F5EFA">
        <w:t>ompetence raziskovalne skupine</w:t>
      </w:r>
      <w:r>
        <w:t xml:space="preserve"> (SLO)</w:t>
      </w:r>
      <w:r w:rsidR="007C7CB9">
        <w:t>;  (0 - 5  ocena)</w:t>
      </w: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F60851" w:rsidRDefault="002A11F3" w:rsidP="00E20E92">
            <w:r>
              <w:t>D</w:t>
            </w:r>
            <w:r w:rsidRPr="002A11F3">
              <w:t>odana vrednost dvostranskega sodelovanja</w:t>
            </w:r>
            <w:r>
              <w:t xml:space="preserve"> (SLO)</w:t>
            </w:r>
            <w:r w:rsidR="007C7CB9">
              <w:t>;  (0 - 5  ocena)</w:t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F60851" w:rsidRDefault="00F60851" w:rsidP="00E20E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51" w:rsidRDefault="00F60851" w:rsidP="00F60851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A11F3" w:rsidTr="00F56D16">
        <w:trPr>
          <w:trHeight w:val="340"/>
        </w:trPr>
        <w:tc>
          <w:tcPr>
            <w:tcW w:w="9073" w:type="dxa"/>
          </w:tcPr>
          <w:p w:rsidR="002A11F3" w:rsidRPr="00DE66CB" w:rsidRDefault="002A11F3" w:rsidP="002A11F3">
            <w:r>
              <w:t>D</w:t>
            </w:r>
            <w:r w:rsidRPr="002A11F3">
              <w:t>odana vrednost pri obravnavanju družbenih izzivov</w:t>
            </w:r>
            <w:r w:rsidR="007C7CB9">
              <w:t>;  (0 - 5  ocena)</w:t>
            </w:r>
          </w:p>
        </w:tc>
      </w:tr>
      <w:tr w:rsidR="002A11F3" w:rsidTr="00F56D16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</w:tcPr>
          <w:p w:rsidR="002A11F3" w:rsidRPr="00DE66CB" w:rsidRDefault="002A11F3" w:rsidP="0008664C">
            <w:r w:rsidRPr="002A11F3">
              <w:t xml:space="preserve"> </w:t>
            </w: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A11F3">
              <w:t xml:space="preserve">    </w:t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A5303C">
        <w:trPr>
          <w:trHeight w:val="288"/>
        </w:trPr>
        <w:tc>
          <w:tcPr>
            <w:tcW w:w="9073" w:type="dxa"/>
            <w:vAlign w:val="center"/>
          </w:tcPr>
          <w:p w:rsidR="00DB422C" w:rsidRDefault="007C7CB9" w:rsidP="007C7CB9">
            <w:pPr>
              <w:tabs>
                <w:tab w:val="left" w:pos="4845"/>
              </w:tabs>
            </w:pPr>
            <w:r>
              <w:t xml:space="preserve">Uporaba in </w:t>
            </w:r>
            <w:proofErr w:type="spellStart"/>
            <w:r>
              <w:t>diseminacija</w:t>
            </w:r>
            <w:proofErr w:type="spellEnd"/>
            <w:r>
              <w:t xml:space="preserve"> rezultatov (SLO);  (0 - 5  ocena)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7C7CB9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851" w:rsidTr="00E20E92">
        <w:trPr>
          <w:trHeight w:val="340"/>
        </w:trPr>
        <w:tc>
          <w:tcPr>
            <w:tcW w:w="9073" w:type="dxa"/>
            <w:vAlign w:val="center"/>
          </w:tcPr>
          <w:p w:rsidR="007C7CB9" w:rsidRDefault="007C7CB9" w:rsidP="007C7CB9">
            <w:r>
              <w:t>V</w:t>
            </w:r>
            <w:r w:rsidRPr="007C7CB9">
              <w:t>ključenost mlajših raziskovalcev, predvsem na podoktorski ravni, pri katerih od njihovega zagovora prvega doktorata ni minilo več kot pet let - upošteva se leto zagovora doktorata</w:t>
            </w:r>
            <w:r>
              <w:t>.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7"/>
            </w:tblGrid>
            <w:tr w:rsidR="007C7CB9" w:rsidTr="00E730D5">
              <w:trPr>
                <w:trHeight w:val="340"/>
              </w:trPr>
              <w:tc>
                <w:tcPr>
                  <w:tcW w:w="9073" w:type="dxa"/>
                  <w:vAlign w:val="center"/>
                </w:tcPr>
                <w:p w:rsidR="007C7CB9" w:rsidRDefault="007C7CB9" w:rsidP="00E730D5">
                  <w:pPr>
                    <w:tabs>
                      <w:tab w:val="left" w:pos="4845"/>
                    </w:tabs>
                  </w:pPr>
                  <w:r>
                    <w:t>(0 - 5  ocena)</w:t>
                  </w:r>
                  <w:r>
                    <w:tab/>
                  </w:r>
                </w:p>
              </w:tc>
            </w:tr>
            <w:tr w:rsidR="007C7CB9" w:rsidTr="00E730D5">
              <w:trPr>
                <w:trHeight w:val="340"/>
              </w:trPr>
              <w:tc>
                <w:tcPr>
                  <w:tcW w:w="9073" w:type="dxa"/>
                  <w:tcBorders>
                    <w:bottom w:val="dotted" w:sz="4" w:space="0" w:color="auto"/>
                  </w:tcBorders>
                  <w:vAlign w:val="center"/>
                </w:tcPr>
                <w:p w:rsidR="007C7CB9" w:rsidRDefault="007C7CB9" w:rsidP="00E730D5">
                  <w: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60851" w:rsidRDefault="00F60851" w:rsidP="00E20E92"/>
        </w:tc>
      </w:tr>
      <w:tr w:rsidR="00F60851" w:rsidTr="00E20E92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7"/>
            </w:tblGrid>
            <w:tr w:rsidR="007C7CB9" w:rsidTr="00E730D5">
              <w:trPr>
                <w:trHeight w:val="340"/>
              </w:trPr>
              <w:tc>
                <w:tcPr>
                  <w:tcW w:w="9073" w:type="dxa"/>
                  <w:vAlign w:val="center"/>
                </w:tcPr>
                <w:p w:rsidR="007C7CB9" w:rsidRDefault="007C7CB9" w:rsidP="00C05CF8">
                  <w:r>
                    <w:t xml:space="preserve">Skupna </w:t>
                  </w:r>
                  <w:r w:rsidR="00C05CF8">
                    <w:t>ocena (</w:t>
                  </w:r>
                  <w:r>
                    <w:rPr>
                      <w:lang w:val="en-US"/>
                    </w:rPr>
                    <w:t>0 to 30)</w:t>
                  </w:r>
                </w:p>
              </w:tc>
            </w:tr>
            <w:tr w:rsidR="007C7CB9" w:rsidTr="00E730D5">
              <w:trPr>
                <w:trHeight w:val="340"/>
              </w:trPr>
              <w:tc>
                <w:tcPr>
                  <w:tcW w:w="9073" w:type="dxa"/>
                  <w:tcBorders>
                    <w:bottom w:val="dotted" w:sz="4" w:space="0" w:color="auto"/>
                  </w:tcBorders>
                  <w:vAlign w:val="center"/>
                </w:tcPr>
                <w:p w:rsidR="007C7CB9" w:rsidRDefault="007C7CB9" w:rsidP="00E730D5">
                  <w: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60851" w:rsidRDefault="00F60851" w:rsidP="00E20E92"/>
        </w:tc>
      </w:tr>
    </w:tbl>
    <w:p w:rsidR="007C7CB9" w:rsidRDefault="007C7CB9" w:rsidP="007C7CB9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DE5FBE" w:rsidRDefault="00DE5FBE" w:rsidP="007C7CB9">
            <w:pPr>
              <w:jc w:val="center"/>
            </w:pPr>
          </w:p>
          <w:p w:rsidR="00DE5FBE" w:rsidRDefault="00DE5FBE" w:rsidP="007C7CB9">
            <w:pPr>
              <w:jc w:val="center"/>
            </w:pPr>
          </w:p>
          <w:p w:rsidR="00207450" w:rsidRPr="00226F6D" w:rsidRDefault="00207450" w:rsidP="007C7CB9">
            <w:pPr>
              <w:jc w:val="center"/>
            </w:pPr>
            <w:r>
              <w:t>Datum 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207450" w:rsidRPr="00226F6D" w:rsidRDefault="00207450" w:rsidP="006B19D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207450" w:rsidRDefault="00207450" w:rsidP="006B19D8">
            <w:pPr>
              <w:jc w:val="center"/>
            </w:pPr>
          </w:p>
        </w:tc>
        <w:tc>
          <w:tcPr>
            <w:tcW w:w="3119" w:type="dxa"/>
            <w:vAlign w:val="center"/>
          </w:tcPr>
          <w:p w:rsidR="00207450" w:rsidRPr="00226F6D" w:rsidRDefault="00207450" w:rsidP="007C7CB9">
            <w:pPr>
              <w:jc w:val="center"/>
            </w:pPr>
            <w:r>
              <w:t>Recenzent</w:t>
            </w:r>
            <w:r w:rsidR="00744A5A">
              <w:t xml:space="preserve"> </w:t>
            </w:r>
            <w:r w:rsidR="007C7CB9">
              <w:t>:</w:t>
            </w:r>
          </w:p>
        </w:tc>
      </w:tr>
      <w:tr w:rsidR="00207450" w:rsidRPr="00226F6D" w:rsidTr="00B93785">
        <w:trPr>
          <w:trHeight w:val="340"/>
        </w:trPr>
        <w:tc>
          <w:tcPr>
            <w:tcW w:w="1614" w:type="dxa"/>
            <w:vAlign w:val="center"/>
          </w:tcPr>
          <w:p w:rsidR="00207450" w:rsidRPr="00226F6D" w:rsidRDefault="00207450" w:rsidP="006B19D8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207450" w:rsidRPr="00226F6D" w:rsidRDefault="00207450" w:rsidP="006B19D8"/>
        </w:tc>
        <w:tc>
          <w:tcPr>
            <w:tcW w:w="1952" w:type="dxa"/>
          </w:tcPr>
          <w:p w:rsidR="00207450" w:rsidRDefault="00207450" w:rsidP="006B19D8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207450" w:rsidRPr="003803E5" w:rsidRDefault="00207450" w:rsidP="006B19D8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3E5" w:rsidRDefault="003803E5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D765BF" w:rsidRPr="00226F6D" w:rsidTr="007B5CE3">
        <w:trPr>
          <w:trHeight w:val="340"/>
        </w:trPr>
        <w:tc>
          <w:tcPr>
            <w:tcW w:w="1554" w:type="dxa"/>
            <w:vAlign w:val="center"/>
          </w:tcPr>
          <w:p w:rsidR="00D765BF" w:rsidRPr="00226F6D" w:rsidRDefault="00D765BF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D765BF" w:rsidRPr="00226F6D" w:rsidRDefault="00D765BF" w:rsidP="00DE7D38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765BF" w:rsidRPr="003803E5" w:rsidRDefault="00D765BF" w:rsidP="00DE7D38">
            <w:pPr>
              <w:tabs>
                <w:tab w:val="left" w:pos="2355"/>
              </w:tabs>
              <w:jc w:val="center"/>
            </w:pPr>
          </w:p>
        </w:tc>
      </w:tr>
      <w:tr w:rsidR="00173843" w:rsidRPr="00226F6D" w:rsidTr="007B5CE3">
        <w:trPr>
          <w:trHeight w:val="340"/>
        </w:trPr>
        <w:tc>
          <w:tcPr>
            <w:tcW w:w="1554" w:type="dxa"/>
            <w:vAlign w:val="center"/>
          </w:tcPr>
          <w:p w:rsidR="00173843" w:rsidRPr="00226F6D" w:rsidRDefault="00173843" w:rsidP="00DE7D38">
            <w:pPr>
              <w:jc w:val="center"/>
            </w:pPr>
          </w:p>
        </w:tc>
        <w:tc>
          <w:tcPr>
            <w:tcW w:w="4400" w:type="dxa"/>
            <w:vAlign w:val="center"/>
          </w:tcPr>
          <w:p w:rsidR="00173843" w:rsidRPr="00226F6D" w:rsidRDefault="00173843" w:rsidP="00DE7D38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173843" w:rsidRPr="003803E5" w:rsidRDefault="00380A48" w:rsidP="006B68A2">
            <w:pPr>
              <w:tabs>
                <w:tab w:val="left" w:pos="2355"/>
              </w:tabs>
              <w:jc w:val="center"/>
            </w:pPr>
            <w:r>
              <w:t xml:space="preserve">  </w:t>
            </w:r>
            <w:r w:rsidR="00173843">
              <w:t>Podpis</w:t>
            </w:r>
            <w:r w:rsidR="00173843">
              <w:tab/>
            </w:r>
          </w:p>
        </w:tc>
      </w:tr>
    </w:tbl>
    <w:p w:rsidR="00380A48" w:rsidRDefault="00380A48" w:rsidP="00380A48"/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17196B" w:rsidRPr="00A5303C" w:rsidRDefault="0017196B" w:rsidP="007B5CE3">
      <w:pPr>
        <w:rPr>
          <w:b/>
          <w:sz w:val="20"/>
        </w:rPr>
      </w:pPr>
      <w:r w:rsidRPr="00A5303C">
        <w:rPr>
          <w:b/>
          <w:sz w:val="20"/>
        </w:rPr>
        <w:t xml:space="preserve">NAVODILA ZA </w:t>
      </w:r>
      <w:r w:rsidR="00DE5FBE" w:rsidRPr="00A5303C">
        <w:rPr>
          <w:b/>
          <w:sz w:val="20"/>
        </w:rPr>
        <w:t>RECENZENTE</w:t>
      </w:r>
    </w:p>
    <w:p w:rsidR="0017196B" w:rsidRDefault="0017196B" w:rsidP="0017196B">
      <w:pPr>
        <w:ind w:left="720"/>
      </w:pPr>
    </w:p>
    <w:p w:rsidR="0017196B" w:rsidRPr="00A5303C" w:rsidRDefault="0017196B" w:rsidP="00DE5FBE">
      <w:pPr>
        <w:jc w:val="both"/>
        <w:rPr>
          <w:rFonts w:cs="Arial"/>
          <w:bCs/>
          <w:color w:val="000000"/>
          <w:sz w:val="18"/>
          <w:szCs w:val="18"/>
          <w:lang w:eastAsia="sl-SI"/>
        </w:rPr>
      </w:pPr>
      <w:r w:rsidRPr="00A5303C">
        <w:rPr>
          <w:rFonts w:cs="Arial"/>
          <w:bCs/>
          <w:color w:val="000000"/>
          <w:sz w:val="18"/>
          <w:szCs w:val="18"/>
          <w:lang w:eastAsia="sl-SI"/>
        </w:rPr>
        <w:t>Vsak</w:t>
      </w:r>
      <w:r w:rsidR="00DE5FBE" w:rsidRPr="00A5303C">
        <w:rPr>
          <w:rFonts w:cs="Arial"/>
          <w:bCs/>
          <w:color w:val="000000"/>
          <w:sz w:val="18"/>
          <w:szCs w:val="18"/>
          <w:lang w:eastAsia="sl-SI"/>
        </w:rPr>
        <w:t xml:space="preserve">o prednostno merilo </w:t>
      </w:r>
      <w:r w:rsidRPr="00A5303C">
        <w:rPr>
          <w:rFonts w:cs="Arial"/>
          <w:bCs/>
          <w:color w:val="000000"/>
          <w:sz w:val="18"/>
          <w:szCs w:val="18"/>
          <w:lang w:eastAsia="sl-SI"/>
        </w:rPr>
        <w:t>je ovrednoten</w:t>
      </w:r>
      <w:r w:rsidR="00DE5FBE" w:rsidRPr="00A5303C">
        <w:rPr>
          <w:rFonts w:cs="Arial"/>
          <w:bCs/>
          <w:color w:val="000000"/>
          <w:sz w:val="18"/>
          <w:szCs w:val="18"/>
          <w:lang w:eastAsia="sl-SI"/>
        </w:rPr>
        <w:t>o</w:t>
      </w:r>
      <w:r w:rsidRPr="00A5303C">
        <w:rPr>
          <w:rFonts w:cs="Arial"/>
          <w:bCs/>
          <w:color w:val="000000"/>
          <w:sz w:val="18"/>
          <w:szCs w:val="18"/>
          <w:lang w:eastAsia="sl-SI"/>
        </w:rPr>
        <w:t xml:space="preserve"> z oceno na lestvici od 0 do 5</w:t>
      </w:r>
      <w:r w:rsidR="000728A8" w:rsidRPr="00A5303C">
        <w:rPr>
          <w:rFonts w:cs="Arial"/>
          <w:bCs/>
          <w:color w:val="000000"/>
          <w:sz w:val="18"/>
          <w:szCs w:val="18"/>
          <w:lang w:eastAsia="sl-SI"/>
        </w:rPr>
        <w:t>. V</w:t>
      </w:r>
      <w:r w:rsidRPr="00A5303C">
        <w:rPr>
          <w:rFonts w:cs="Arial"/>
          <w:bCs/>
          <w:color w:val="000000"/>
          <w:sz w:val="18"/>
          <w:szCs w:val="18"/>
          <w:lang w:eastAsia="sl-SI"/>
        </w:rPr>
        <w:t>saka ocena mora biti zapisana na eno decimalno mesto natančno npr</w:t>
      </w:r>
      <w:r w:rsidR="006732B1" w:rsidRPr="00A5303C">
        <w:rPr>
          <w:rFonts w:cs="Arial"/>
          <w:bCs/>
          <w:color w:val="000000"/>
          <w:sz w:val="18"/>
          <w:szCs w:val="18"/>
          <w:lang w:eastAsia="sl-SI"/>
        </w:rPr>
        <w:t>.:</w:t>
      </w:r>
      <w:r w:rsidR="00984006" w:rsidRPr="00A5303C">
        <w:rPr>
          <w:rFonts w:cs="Arial"/>
          <w:bCs/>
          <w:color w:val="000000"/>
          <w:sz w:val="18"/>
          <w:szCs w:val="18"/>
          <w:lang w:eastAsia="sl-SI"/>
        </w:rPr>
        <w:t xml:space="preserve"> 0,0; 0,1;</w:t>
      </w:r>
      <w:r w:rsidRPr="00A5303C">
        <w:rPr>
          <w:rFonts w:cs="Arial"/>
          <w:bCs/>
          <w:color w:val="000000"/>
          <w:sz w:val="18"/>
          <w:szCs w:val="18"/>
          <w:lang w:eastAsia="sl-SI"/>
        </w:rPr>
        <w:t xml:space="preserve"> 0,2; do 5,0.</w:t>
      </w:r>
    </w:p>
    <w:sectPr w:rsidR="0017196B" w:rsidRPr="00A5303C" w:rsidSect="00A5303C">
      <w:footerReference w:type="even" r:id="rId9"/>
      <w:footerReference w:type="default" r:id="rId10"/>
      <w:headerReference w:type="first" r:id="rId11"/>
      <w:pgSz w:w="11907" w:h="16840" w:code="9"/>
      <w:pgMar w:top="851" w:right="1418" w:bottom="567" w:left="1418" w:header="425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4B" w:rsidRDefault="00F8714B">
      <w:r>
        <w:separator/>
      </w:r>
    </w:p>
  </w:endnote>
  <w:endnote w:type="continuationSeparator" w:id="0">
    <w:p w:rsidR="00F8714B" w:rsidRDefault="00F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0728A8" w:rsidP="00550145">
    <w:pPr>
      <w:pStyle w:val="Noga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4B" w:rsidRDefault="00F8714B">
      <w:r>
        <w:separator/>
      </w:r>
    </w:p>
  </w:footnote>
  <w:footnote w:type="continuationSeparator" w:id="0">
    <w:p w:rsidR="00F8714B" w:rsidRDefault="00F8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678C78EE" wp14:editId="130829A4">
          <wp:extent cx="2886075" cy="909217"/>
          <wp:effectExtent l="0" t="0" r="0" b="5715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250" cy="91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31B60ED"/>
    <w:multiLevelType w:val="hybridMultilevel"/>
    <w:tmpl w:val="834434B8"/>
    <w:lvl w:ilvl="0" w:tplc="FE0EF7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9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18"/>
  </w:num>
  <w:num w:numId="13">
    <w:abstractNumId w:val="8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33553"/>
    <w:rsid w:val="00066FD9"/>
    <w:rsid w:val="000728A8"/>
    <w:rsid w:val="00073A1D"/>
    <w:rsid w:val="00094A69"/>
    <w:rsid w:val="000B63C9"/>
    <w:rsid w:val="000B6438"/>
    <w:rsid w:val="000B6907"/>
    <w:rsid w:val="000C2838"/>
    <w:rsid w:val="000C67D6"/>
    <w:rsid w:val="000F25CA"/>
    <w:rsid w:val="0011393C"/>
    <w:rsid w:val="001306A9"/>
    <w:rsid w:val="0017196B"/>
    <w:rsid w:val="0017370B"/>
    <w:rsid w:val="00173843"/>
    <w:rsid w:val="00193957"/>
    <w:rsid w:val="001A6638"/>
    <w:rsid w:val="001C2BB3"/>
    <w:rsid w:val="001C5725"/>
    <w:rsid w:val="001F0E8B"/>
    <w:rsid w:val="002039C0"/>
    <w:rsid w:val="00207450"/>
    <w:rsid w:val="0021690A"/>
    <w:rsid w:val="00224496"/>
    <w:rsid w:val="0024325C"/>
    <w:rsid w:val="00255505"/>
    <w:rsid w:val="00261108"/>
    <w:rsid w:val="00274E56"/>
    <w:rsid w:val="002756AE"/>
    <w:rsid w:val="00276DC9"/>
    <w:rsid w:val="00281502"/>
    <w:rsid w:val="00281D20"/>
    <w:rsid w:val="002878F4"/>
    <w:rsid w:val="002A102B"/>
    <w:rsid w:val="002A11F3"/>
    <w:rsid w:val="002A3879"/>
    <w:rsid w:val="002D5900"/>
    <w:rsid w:val="002E2DF8"/>
    <w:rsid w:val="002F5E36"/>
    <w:rsid w:val="003034D4"/>
    <w:rsid w:val="00337297"/>
    <w:rsid w:val="00351A8F"/>
    <w:rsid w:val="00371746"/>
    <w:rsid w:val="003803E5"/>
    <w:rsid w:val="00380A48"/>
    <w:rsid w:val="003970B6"/>
    <w:rsid w:val="003B05F7"/>
    <w:rsid w:val="003B1BF9"/>
    <w:rsid w:val="003C339A"/>
    <w:rsid w:val="003D0048"/>
    <w:rsid w:val="003D2F07"/>
    <w:rsid w:val="003F139D"/>
    <w:rsid w:val="0040084B"/>
    <w:rsid w:val="0040455F"/>
    <w:rsid w:val="00406669"/>
    <w:rsid w:val="004158FE"/>
    <w:rsid w:val="00427E84"/>
    <w:rsid w:val="00443B01"/>
    <w:rsid w:val="004827CF"/>
    <w:rsid w:val="00482DBF"/>
    <w:rsid w:val="00490061"/>
    <w:rsid w:val="004A1015"/>
    <w:rsid w:val="004A77F9"/>
    <w:rsid w:val="004A7A38"/>
    <w:rsid w:val="004C27A0"/>
    <w:rsid w:val="004E48FC"/>
    <w:rsid w:val="00502901"/>
    <w:rsid w:val="005036E2"/>
    <w:rsid w:val="00505BDC"/>
    <w:rsid w:val="00520ADA"/>
    <w:rsid w:val="00527193"/>
    <w:rsid w:val="00542FD3"/>
    <w:rsid w:val="00550145"/>
    <w:rsid w:val="00593818"/>
    <w:rsid w:val="005B65CB"/>
    <w:rsid w:val="005C2F54"/>
    <w:rsid w:val="005D2DBB"/>
    <w:rsid w:val="005D6913"/>
    <w:rsid w:val="005F05DF"/>
    <w:rsid w:val="005F5EFA"/>
    <w:rsid w:val="006553AA"/>
    <w:rsid w:val="006732B1"/>
    <w:rsid w:val="0067658C"/>
    <w:rsid w:val="006778D4"/>
    <w:rsid w:val="0068783E"/>
    <w:rsid w:val="006B19D8"/>
    <w:rsid w:val="006B68A2"/>
    <w:rsid w:val="006D7DE7"/>
    <w:rsid w:val="006F30C7"/>
    <w:rsid w:val="0071579A"/>
    <w:rsid w:val="00715CE9"/>
    <w:rsid w:val="00723660"/>
    <w:rsid w:val="007261B3"/>
    <w:rsid w:val="00726432"/>
    <w:rsid w:val="00744A5A"/>
    <w:rsid w:val="0075122B"/>
    <w:rsid w:val="007653EE"/>
    <w:rsid w:val="0078629D"/>
    <w:rsid w:val="00786966"/>
    <w:rsid w:val="007A0784"/>
    <w:rsid w:val="007B5CE3"/>
    <w:rsid w:val="007C7CB9"/>
    <w:rsid w:val="0080079D"/>
    <w:rsid w:val="00803F46"/>
    <w:rsid w:val="00836EF3"/>
    <w:rsid w:val="00840E41"/>
    <w:rsid w:val="00867F84"/>
    <w:rsid w:val="008772B1"/>
    <w:rsid w:val="00895C5F"/>
    <w:rsid w:val="008A3EC3"/>
    <w:rsid w:val="008A4DAF"/>
    <w:rsid w:val="008B33AF"/>
    <w:rsid w:val="008D43A0"/>
    <w:rsid w:val="008D6A3A"/>
    <w:rsid w:val="008E3494"/>
    <w:rsid w:val="008F3CFC"/>
    <w:rsid w:val="00913A6F"/>
    <w:rsid w:val="00943F51"/>
    <w:rsid w:val="00947850"/>
    <w:rsid w:val="00972D49"/>
    <w:rsid w:val="00984006"/>
    <w:rsid w:val="0098663B"/>
    <w:rsid w:val="00987AC0"/>
    <w:rsid w:val="009C18C5"/>
    <w:rsid w:val="009D20D3"/>
    <w:rsid w:val="00A13B02"/>
    <w:rsid w:val="00A1483D"/>
    <w:rsid w:val="00A158FD"/>
    <w:rsid w:val="00A27E65"/>
    <w:rsid w:val="00A35D9B"/>
    <w:rsid w:val="00A5303C"/>
    <w:rsid w:val="00A859E6"/>
    <w:rsid w:val="00A95D5C"/>
    <w:rsid w:val="00AB3504"/>
    <w:rsid w:val="00AC3941"/>
    <w:rsid w:val="00AF4BE7"/>
    <w:rsid w:val="00B216EF"/>
    <w:rsid w:val="00B36D69"/>
    <w:rsid w:val="00B4727A"/>
    <w:rsid w:val="00B74C9E"/>
    <w:rsid w:val="00B8042D"/>
    <w:rsid w:val="00B93785"/>
    <w:rsid w:val="00BA64D5"/>
    <w:rsid w:val="00BB02CA"/>
    <w:rsid w:val="00BD7E60"/>
    <w:rsid w:val="00BE0F28"/>
    <w:rsid w:val="00BF6BBE"/>
    <w:rsid w:val="00C05CF8"/>
    <w:rsid w:val="00C07395"/>
    <w:rsid w:val="00C46E71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D43B17"/>
    <w:rsid w:val="00D66884"/>
    <w:rsid w:val="00D716B6"/>
    <w:rsid w:val="00D75CBE"/>
    <w:rsid w:val="00D765BF"/>
    <w:rsid w:val="00DB422C"/>
    <w:rsid w:val="00DD221C"/>
    <w:rsid w:val="00DE3C38"/>
    <w:rsid w:val="00DE554D"/>
    <w:rsid w:val="00DE5FBE"/>
    <w:rsid w:val="00DF784C"/>
    <w:rsid w:val="00E15D59"/>
    <w:rsid w:val="00E660EB"/>
    <w:rsid w:val="00E7480C"/>
    <w:rsid w:val="00E866DC"/>
    <w:rsid w:val="00EC2E1A"/>
    <w:rsid w:val="00EC3D16"/>
    <w:rsid w:val="00EE70C6"/>
    <w:rsid w:val="00EF2397"/>
    <w:rsid w:val="00F25463"/>
    <w:rsid w:val="00F27F75"/>
    <w:rsid w:val="00F5294F"/>
    <w:rsid w:val="00F604B1"/>
    <w:rsid w:val="00F60851"/>
    <w:rsid w:val="00F63A01"/>
    <w:rsid w:val="00F8714B"/>
    <w:rsid w:val="00FA097A"/>
    <w:rsid w:val="00FA7BF4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locked/>
    <w:rsid w:val="00F604B1"/>
    <w:rPr>
      <w:bCs/>
      <w:sz w:val="28"/>
      <w:szCs w:val="28"/>
      <w:lang w:val="x-none"/>
    </w:rPr>
  </w:style>
  <w:style w:type="paragraph" w:customStyle="1" w:styleId="Style1">
    <w:name w:val="Style1"/>
    <w:basedOn w:val="Navaden"/>
    <w:link w:val="Style1Char"/>
    <w:qFormat/>
    <w:rsid w:val="00F604B1"/>
    <w:pPr>
      <w:ind w:firstLine="720"/>
      <w:jc w:val="both"/>
    </w:pPr>
    <w:rPr>
      <w:rFonts w:ascii="Times New Roman" w:hAnsi="Times New Roman"/>
      <w:b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locked/>
    <w:rsid w:val="00F604B1"/>
    <w:rPr>
      <w:bCs/>
      <w:sz w:val="28"/>
      <w:szCs w:val="28"/>
      <w:lang w:val="x-none"/>
    </w:rPr>
  </w:style>
  <w:style w:type="paragraph" w:customStyle="1" w:styleId="Style1">
    <w:name w:val="Style1"/>
    <w:basedOn w:val="Navaden"/>
    <w:link w:val="Style1Char"/>
    <w:qFormat/>
    <w:rsid w:val="00F604B1"/>
    <w:pPr>
      <w:ind w:firstLine="720"/>
      <w:jc w:val="both"/>
    </w:pPr>
    <w:rPr>
      <w:rFonts w:ascii="Times New Roman" w:hAnsi="Times New Roman"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8A69-4774-4437-BE1F-1CD7BC1A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16</cp:revision>
  <cp:lastPrinted>2017-12-06T13:16:00Z</cp:lastPrinted>
  <dcterms:created xsi:type="dcterms:W3CDTF">2017-12-06T12:52:00Z</dcterms:created>
  <dcterms:modified xsi:type="dcterms:W3CDTF">2017-12-14T11:48:00Z</dcterms:modified>
</cp:coreProperties>
</file>