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9B20" w14:textId="77777777" w:rsidR="009C2571" w:rsidRDefault="009C2571" w:rsidP="00C94366">
      <w:pPr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bookmarkEnd w:id="0"/>
    <w:p w14:paraId="17ECEBA9" w14:textId="77777777" w:rsidR="00AC6DB4" w:rsidRDefault="00AC6DB4" w:rsidP="001C0DE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C19E43" w14:textId="77777777" w:rsidR="00AC6DB4" w:rsidRPr="00AC6DB4" w:rsidRDefault="00AC6DB4" w:rsidP="00AC6DB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C6DB4">
        <w:rPr>
          <w:rFonts w:asciiTheme="minorHAnsi" w:hAnsiTheme="minorHAnsi" w:cstheme="minorHAnsi"/>
          <w:b/>
          <w:sz w:val="20"/>
          <w:szCs w:val="20"/>
        </w:rPr>
        <w:t>JAVNI POZIV</w:t>
      </w:r>
    </w:p>
    <w:p w14:paraId="27E137E6" w14:textId="77777777" w:rsidR="00AC6DB4" w:rsidRPr="00AC6DB4" w:rsidRDefault="00AC6DB4" w:rsidP="00AC6DB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190195796"/>
      <w:r w:rsidRPr="00AC6DB4">
        <w:rPr>
          <w:rFonts w:asciiTheme="minorHAnsi" w:hAnsiTheme="minorHAnsi" w:cstheme="minorHAnsi"/>
          <w:b/>
          <w:sz w:val="20"/>
          <w:szCs w:val="20"/>
        </w:rPr>
        <w:t>»NADGRADNJA APLIKATIVNIH PROJEKTOV ARIS (JP NAP)«</w:t>
      </w:r>
    </w:p>
    <w:bookmarkEnd w:id="1"/>
    <w:p w14:paraId="24C7C04B" w14:textId="062A37F1" w:rsidR="00AC6DB4" w:rsidRDefault="00AC6DB4" w:rsidP="00AC6DB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C6DB4">
        <w:rPr>
          <w:rFonts w:asciiTheme="minorHAnsi" w:hAnsiTheme="minorHAnsi" w:cstheme="minorHAnsi"/>
          <w:b/>
          <w:sz w:val="20"/>
          <w:szCs w:val="20"/>
        </w:rPr>
        <w:t>(kratica javnega poziva »JP NAP«)</w:t>
      </w:r>
    </w:p>
    <w:p w14:paraId="1AA5F428" w14:textId="77777777" w:rsidR="00AC6DB4" w:rsidRDefault="00AC6DB4" w:rsidP="001C0DE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5DC2D2" w14:textId="140550BF" w:rsidR="00F551A9" w:rsidRPr="001C0DE7" w:rsidRDefault="006F106C" w:rsidP="001C0D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C0DE7">
        <w:rPr>
          <w:rFonts w:asciiTheme="minorHAnsi" w:hAnsiTheme="minorHAnsi" w:cstheme="minorHAnsi"/>
          <w:b/>
          <w:bCs/>
          <w:sz w:val="20"/>
          <w:szCs w:val="20"/>
        </w:rPr>
        <w:t xml:space="preserve">OBRAZEC </w:t>
      </w:r>
      <w:r w:rsidR="0045532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1C0DE7" w:rsidRPr="001C0D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90586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1C0DE7" w:rsidRPr="001C0D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90586">
        <w:rPr>
          <w:rFonts w:asciiTheme="minorHAnsi" w:hAnsiTheme="minorHAnsi" w:cstheme="minorHAnsi"/>
          <w:b/>
          <w:bCs/>
          <w:sz w:val="20"/>
          <w:szCs w:val="20"/>
        </w:rPr>
        <w:t>SOGLASJE IN I</w:t>
      </w:r>
      <w:r w:rsidR="00F551A9" w:rsidRPr="001C0DE7">
        <w:rPr>
          <w:rFonts w:asciiTheme="minorHAnsi" w:hAnsiTheme="minorHAnsi" w:cstheme="minorHAnsi"/>
          <w:b/>
          <w:bCs/>
          <w:sz w:val="20"/>
          <w:szCs w:val="20"/>
        </w:rPr>
        <w:t xml:space="preserve">ZJAVA O PODATKIH O DEJANSKIH LASTNIKIH </w:t>
      </w:r>
    </w:p>
    <w:p w14:paraId="6D6A2A39" w14:textId="0C4134EF" w:rsidR="006F106C" w:rsidRPr="001C0DE7" w:rsidRDefault="006F106C" w:rsidP="00C943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0DE7">
        <w:rPr>
          <w:rFonts w:asciiTheme="minorHAnsi" w:hAnsiTheme="minorHAnsi" w:cstheme="minorHAnsi"/>
          <w:b/>
          <w:sz w:val="20"/>
          <w:szCs w:val="20"/>
        </w:rPr>
        <w:t xml:space="preserve">(obrazec izpolni </w:t>
      </w:r>
      <w:r w:rsidRPr="001C0DE7">
        <w:rPr>
          <w:rFonts w:asciiTheme="minorHAnsi" w:hAnsiTheme="minorHAnsi" w:cstheme="minorHAnsi"/>
          <w:b/>
          <w:sz w:val="20"/>
          <w:szCs w:val="20"/>
          <w:u w:val="single"/>
        </w:rPr>
        <w:t xml:space="preserve">vsak </w:t>
      </w:r>
      <w:proofErr w:type="spellStart"/>
      <w:r w:rsidRPr="001C0DE7">
        <w:rPr>
          <w:rFonts w:asciiTheme="minorHAnsi" w:hAnsiTheme="minorHAnsi" w:cstheme="minorHAnsi"/>
          <w:b/>
          <w:sz w:val="20"/>
          <w:szCs w:val="20"/>
          <w:u w:val="single"/>
        </w:rPr>
        <w:t>konzorcijski</w:t>
      </w:r>
      <w:proofErr w:type="spellEnd"/>
      <w:r w:rsidRPr="001C0DE7">
        <w:rPr>
          <w:rFonts w:asciiTheme="minorHAnsi" w:hAnsiTheme="minorHAnsi" w:cstheme="minorHAnsi"/>
          <w:b/>
          <w:sz w:val="20"/>
          <w:szCs w:val="20"/>
          <w:u w:val="single"/>
        </w:rPr>
        <w:t xml:space="preserve"> partner</w:t>
      </w:r>
      <w:r w:rsidR="004B412D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iz</w:t>
      </w:r>
      <w:r w:rsidR="00861C3B">
        <w:rPr>
          <w:rFonts w:asciiTheme="minorHAnsi" w:hAnsiTheme="minorHAnsi" w:cstheme="minorHAnsi"/>
          <w:b/>
          <w:sz w:val="20"/>
          <w:szCs w:val="20"/>
          <w:u w:val="single"/>
        </w:rPr>
        <w:t>vzeti</w:t>
      </w:r>
      <w:r w:rsidR="004B412D">
        <w:rPr>
          <w:rFonts w:asciiTheme="minorHAnsi" w:hAnsiTheme="minorHAnsi" w:cstheme="minorHAnsi"/>
          <w:b/>
          <w:sz w:val="20"/>
          <w:szCs w:val="20"/>
          <w:u w:val="single"/>
        </w:rPr>
        <w:t xml:space="preserve"> so JRO</w:t>
      </w:r>
      <w:r w:rsidR="004B412D">
        <w:rPr>
          <w:rStyle w:val="Sprotnaopomba-sklic"/>
          <w:rFonts w:asciiTheme="minorHAnsi" w:hAnsiTheme="minorHAnsi" w:cstheme="minorHAnsi"/>
          <w:b/>
          <w:sz w:val="20"/>
          <w:szCs w:val="20"/>
          <w:u w:val="single"/>
        </w:rPr>
        <w:footnoteReference w:id="1"/>
      </w:r>
      <w:r w:rsidR="00F551A9" w:rsidRPr="001C0DE7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41B9BC81" w14:textId="77777777" w:rsidR="006F106C" w:rsidRPr="001C0DE7" w:rsidRDefault="006F106C" w:rsidP="00C94366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208"/>
        <w:gridCol w:w="5854"/>
      </w:tblGrid>
      <w:tr w:rsidR="006F106C" w:rsidRPr="001C0DE7" w14:paraId="73640F3D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0D81698C" w14:textId="3882FE07" w:rsidR="006F106C" w:rsidRPr="001C0DE7" w:rsidRDefault="006F106C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125968929"/>
            <w:r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Polni naziv </w:t>
            </w:r>
            <w:r w:rsidR="00404F73"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projekta</w:t>
            </w:r>
            <w:r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1E386683" w14:textId="77777777" w:rsidR="006F106C" w:rsidRDefault="006F106C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39D1770C" w14:textId="77777777" w:rsidR="001C0DE7" w:rsidRDefault="001C0DE7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8BADAAE" w14:textId="77777777" w:rsidR="001C0DE7" w:rsidRPr="001C0DE7" w:rsidRDefault="001C0DE7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F106C" w:rsidRPr="001C0DE7" w14:paraId="4B37C3F1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60A982AE" w14:textId="32F33C8B" w:rsidR="006F106C" w:rsidRPr="001C0DE7" w:rsidRDefault="008C4924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Status v konzorciju</w:t>
            </w:r>
            <w:r w:rsidR="006F106C"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(</w:t>
            </w:r>
            <w:r w:rsidR="00A00DF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ustrezno označite</w:t>
            </w:r>
            <w:r w:rsidR="006F106C"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37E3B652" w14:textId="77777777" w:rsidR="00A00DF5" w:rsidRDefault="00A00DF5" w:rsidP="00A00D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Prijavitelj/vodilni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62074039" w14:textId="1899CA39" w:rsidR="006F106C" w:rsidRPr="001C0DE7" w:rsidRDefault="00A00DF5" w:rsidP="00A00DF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A00DF5" w:rsidRPr="001C0DE7" w14:paraId="6027F695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62A4BBC6" w14:textId="48DE3CA1" w:rsidR="00A00DF5" w:rsidRPr="001C0DE7" w:rsidRDefault="00A00DF5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Ime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konzorcijskega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partneja</w:t>
            </w:r>
            <w:proofErr w:type="spellEnd"/>
          </w:p>
        </w:tc>
        <w:tc>
          <w:tcPr>
            <w:tcW w:w="3230" w:type="pct"/>
            <w:shd w:val="clear" w:color="auto" w:fill="auto"/>
            <w:vAlign w:val="center"/>
          </w:tcPr>
          <w:p w14:paraId="64C47777" w14:textId="48095548" w:rsidR="00A00DF5" w:rsidRPr="001C0DE7" w:rsidRDefault="00A00DF5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00DF5" w:rsidRPr="001C0DE7" w14:paraId="66670AFC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73F2FAA0" w14:textId="7C3F286F" w:rsidR="00A00DF5" w:rsidRDefault="00A00DF5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Naslov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konzorcijskega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partnerja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4B85C86E" w14:textId="2CBB3DDB" w:rsidR="00A00DF5" w:rsidRPr="001C0DE7" w:rsidRDefault="00A00DF5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F106C" w:rsidRPr="001C0DE7" w14:paraId="5C1C174B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3564CA58" w14:textId="77777777" w:rsidR="006F106C" w:rsidRPr="001C0DE7" w:rsidRDefault="006F106C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76B36AFB" w14:textId="77777777" w:rsidR="006F106C" w:rsidRPr="001C0DE7" w:rsidRDefault="006F106C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F106C" w:rsidRPr="001C0DE7" w14:paraId="27ECC487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3CB678AE" w14:textId="77777777" w:rsidR="006F106C" w:rsidRPr="001C0DE7" w:rsidRDefault="006F106C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Matična številka: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3F407C49" w14:textId="77777777" w:rsidR="006F106C" w:rsidRPr="001C0DE7" w:rsidRDefault="006F106C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F106C" w:rsidRPr="001C0DE7" w14:paraId="1226BB24" w14:textId="77777777" w:rsidTr="00F551A9">
        <w:trPr>
          <w:trHeight w:val="58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413C37E0" w14:textId="7B15A495" w:rsidR="006F106C" w:rsidRPr="001C0DE7" w:rsidRDefault="006F106C" w:rsidP="00C94366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Zakoniti zastopnik </w:t>
            </w:r>
            <w:r w:rsidR="00F551A9"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podjetja</w:t>
            </w:r>
            <w:r w:rsidRPr="001C0D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(ime in priimek):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3E385521" w14:textId="77777777" w:rsidR="006F106C" w:rsidRPr="001C0DE7" w:rsidRDefault="006F106C" w:rsidP="00C94366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C0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bookmarkEnd w:id="2"/>
    </w:tbl>
    <w:p w14:paraId="72E619FC" w14:textId="77777777" w:rsidR="006F106C" w:rsidRPr="001C0DE7" w:rsidRDefault="006F106C" w:rsidP="00C94366">
      <w:pPr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3AEF47B8" w14:textId="7C0A129F" w:rsidR="00F551A9" w:rsidRPr="001C0DE7" w:rsidRDefault="00F551A9" w:rsidP="00C94366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bookmarkStart w:id="3" w:name="_Hlk125967464"/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 okviru prijave na </w:t>
      </w:r>
      <w:r w:rsidR="00AC6DB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j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avni poziv </w:t>
      </w:r>
      <w:bookmarkEnd w:id="3"/>
      <w:r w:rsidR="00AC6DB4" w:rsidRPr="00AC6DB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»</w:t>
      </w:r>
      <w:r w:rsidR="00AC6DB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</w:t>
      </w:r>
      <w:r w:rsidR="00AC6DB4" w:rsidRPr="00AC6DB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adgradnja aplikativnih projektov ARIS (JP NAP)« </w:t>
      </w:r>
      <w:r w:rsidRPr="001C0D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(v nadaljnjem besedilu: javni poziv), 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spodaj podpisani dovoljujem in soglašam:</w:t>
      </w:r>
    </w:p>
    <w:p w14:paraId="05A75F55" w14:textId="77777777" w:rsidR="00F551A9" w:rsidRPr="001C0DE7" w:rsidRDefault="00F551A9" w:rsidP="00C94366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49F113D" w14:textId="271CABBD" w:rsidR="00A51884" w:rsidRPr="008C4924" w:rsidRDefault="00F551A9" w:rsidP="00A51884">
      <w:pPr>
        <w:pStyle w:val="Odstavekseznama"/>
        <w:numPr>
          <w:ilvl w:val="0"/>
          <w:numId w:val="42"/>
        </w:num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 Javna agencija za raziskovalno dejavnost Republike Slovenije (</w:t>
      </w:r>
      <w:r w:rsidR="00404F73"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 nadaljnjem besedilu: 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ARIS) pri Agenciji Republike Slovenije za javnopravne evidence in storitve (</w:t>
      </w:r>
      <w:r w:rsidR="00404F73"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 nadaljnjem besedilu: 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AJPES) pridobi in preveri podatke iz Registra dejanskih lastnikov v povezavi s pravno osebo prijavitelja oz. njenimi dejanskimi lastniki,</w:t>
      </w:r>
    </w:p>
    <w:p w14:paraId="6D842900" w14:textId="77777777" w:rsidR="00A51884" w:rsidRPr="00A51884" w:rsidRDefault="00A51884" w:rsidP="00A51884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7FA03A2A" w14:textId="0A3B7454" w:rsidR="00F551A9" w:rsidRDefault="00F551A9" w:rsidP="00C94366">
      <w:pPr>
        <w:pStyle w:val="Odstavekseznama"/>
        <w:numPr>
          <w:ilvl w:val="0"/>
          <w:numId w:val="42"/>
        </w:num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 bom</w:t>
      </w:r>
      <w:r w:rsidR="008C492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ob prijavi na javni poziv in v primeru izbora prijave za (so)financiranje v času izvajanja in (so)financiranja opera</w:t>
      </w:r>
      <w:r w:rsidR="00404F73"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cije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na vsakokratni poziv ARIS in v roku, postavljenem v pozivu, ARIS posredoval</w:t>
      </w:r>
      <w:r w:rsidR="008C492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podatke o svojih dejanskih lastnikih in dejanskih lastnikov izvajalcev v okviru operacije, ki jih je ARIS kot izvajalec ukrepa dolžna zagotavljati po predpisih, ki urejajo izvajanje Programa evropske kohezijske politike 2021–2027,</w:t>
      </w:r>
    </w:p>
    <w:p w14:paraId="6A77053F" w14:textId="77777777" w:rsidR="008C4924" w:rsidRPr="008C4924" w:rsidRDefault="008C4924" w:rsidP="008C4924">
      <w:pPr>
        <w:pStyle w:val="Odstavekseznama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A474036" w14:textId="77777777" w:rsidR="008C4924" w:rsidRPr="001C0DE7" w:rsidRDefault="008C4924" w:rsidP="008C4924">
      <w:pPr>
        <w:pStyle w:val="Odstavekseznama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7D8DC1F7" w14:textId="22E0208F" w:rsidR="00F551A9" w:rsidRPr="001C0DE7" w:rsidRDefault="00F551A9" w:rsidP="00C94366">
      <w:pPr>
        <w:pStyle w:val="Odstavekseznama"/>
        <w:numPr>
          <w:ilvl w:val="0"/>
          <w:numId w:val="42"/>
        </w:num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 bom</w:t>
      </w:r>
      <w:r w:rsidR="008C492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ob vsakokratni spremembi dejanskih lastnikov obvestil</w:t>
      </w:r>
      <w:r w:rsidR="008C492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ARIS v roku pet (5) delovnih dni in sporočil</w:t>
      </w:r>
      <w:r w:rsidR="008C492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</w:t>
      </w:r>
      <w:r w:rsidRPr="001C0DE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spremenjene podatke (kot so zahtevani v tabeli spodaj). </w:t>
      </w:r>
    </w:p>
    <w:p w14:paraId="50352D85" w14:textId="7143AF47" w:rsidR="00F551A9" w:rsidRDefault="00F551A9" w:rsidP="00C94366">
      <w:pPr>
        <w:pStyle w:val="Odstavekseznama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10112390" w14:textId="77777777" w:rsidR="0062499D" w:rsidRDefault="0062499D" w:rsidP="00C94366">
      <w:pPr>
        <w:pStyle w:val="Odstavekseznama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44C17C52" w14:textId="77777777" w:rsidR="007D4D4A" w:rsidRDefault="00A51884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A518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Z izjavo prav tako potrjujem, da dejanski lastnik(i) </w:t>
      </w:r>
      <w:proofErr w:type="spellStart"/>
      <w:r w:rsidRPr="00A518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konzorcijskega</w:t>
      </w:r>
      <w:proofErr w:type="spellEnd"/>
      <w:r w:rsidRPr="00A518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partnerja skladno s 24. členom Zakona o preprečevanju pranja denarja in financiranja terorizma (Ur. List RS, št.  48/22, 145/22 in 17/25) ni(so) vpleten(i) v postopke pranja denarja in financiranja terorizma.</w:t>
      </w:r>
    </w:p>
    <w:p w14:paraId="053CF8B1" w14:textId="77777777" w:rsidR="007D4D4A" w:rsidRDefault="007D4D4A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25CA7B0D" w14:textId="4DCB2450" w:rsidR="00A00DF5" w:rsidRDefault="0062499D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62499D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lastRenderedPageBreak/>
        <w:t>V preglednico podajte podatke o svojih dejanskih lastnikih</w:t>
      </w:r>
    </w:p>
    <w:p w14:paraId="25DBB5AD" w14:textId="77777777" w:rsidR="00A00DF5" w:rsidRDefault="00A00DF5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tbl>
      <w:tblPr>
        <w:tblStyle w:val="Tabelasvetlamrea"/>
        <w:tblW w:w="9258" w:type="dxa"/>
        <w:tblInd w:w="-5" w:type="dxa"/>
        <w:tblLook w:val="04A0" w:firstRow="1" w:lastRow="0" w:firstColumn="1" w:lastColumn="0" w:noHBand="0" w:noVBand="1"/>
      </w:tblPr>
      <w:tblGrid>
        <w:gridCol w:w="1909"/>
        <w:gridCol w:w="3740"/>
        <w:gridCol w:w="3609"/>
      </w:tblGrid>
      <w:tr w:rsidR="008C4924" w:rsidRPr="008C4924" w14:paraId="4BB016C0" w14:textId="77777777" w:rsidTr="008C4924">
        <w:trPr>
          <w:trHeight w:val="276"/>
        </w:trPr>
        <w:tc>
          <w:tcPr>
            <w:tcW w:w="1909" w:type="dxa"/>
            <w:hideMark/>
          </w:tcPr>
          <w:p w14:paraId="5A1C036B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C492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Zap</w:t>
            </w:r>
            <w:proofErr w:type="spellEnd"/>
            <w:r w:rsidRPr="008C492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. številka:</w:t>
            </w:r>
          </w:p>
        </w:tc>
        <w:tc>
          <w:tcPr>
            <w:tcW w:w="3740" w:type="dxa"/>
            <w:hideMark/>
          </w:tcPr>
          <w:p w14:paraId="7FBC17FA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Ime in priimek dejanskega lastnika:</w:t>
            </w:r>
          </w:p>
        </w:tc>
        <w:tc>
          <w:tcPr>
            <w:tcW w:w="3609" w:type="dxa"/>
            <w:hideMark/>
          </w:tcPr>
          <w:p w14:paraId="6DF0D88A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Datum rojstva dejanskega lastnika:</w:t>
            </w:r>
          </w:p>
        </w:tc>
      </w:tr>
      <w:tr w:rsidR="008C4924" w:rsidRPr="008C4924" w14:paraId="70ED886F" w14:textId="77777777" w:rsidTr="008C4924">
        <w:trPr>
          <w:trHeight w:val="276"/>
        </w:trPr>
        <w:tc>
          <w:tcPr>
            <w:tcW w:w="1909" w:type="dxa"/>
            <w:hideMark/>
          </w:tcPr>
          <w:p w14:paraId="3D659DE4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0" w:type="dxa"/>
            <w:hideMark/>
          </w:tcPr>
          <w:p w14:paraId="7E66FB02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9" w:type="dxa"/>
            <w:hideMark/>
          </w:tcPr>
          <w:p w14:paraId="4FB86AFF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C4924" w:rsidRPr="008C4924" w14:paraId="6C473EDA" w14:textId="77777777" w:rsidTr="008C4924">
        <w:trPr>
          <w:trHeight w:val="276"/>
        </w:trPr>
        <w:tc>
          <w:tcPr>
            <w:tcW w:w="1909" w:type="dxa"/>
            <w:hideMark/>
          </w:tcPr>
          <w:p w14:paraId="6397F552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40" w:type="dxa"/>
            <w:hideMark/>
          </w:tcPr>
          <w:p w14:paraId="57AB3350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9" w:type="dxa"/>
            <w:hideMark/>
          </w:tcPr>
          <w:p w14:paraId="5DDC6CD0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8C4924" w:rsidRPr="008C4924" w14:paraId="58D48A3E" w14:textId="77777777" w:rsidTr="008C4924">
        <w:trPr>
          <w:trHeight w:val="553"/>
        </w:trPr>
        <w:tc>
          <w:tcPr>
            <w:tcW w:w="1909" w:type="dxa"/>
            <w:hideMark/>
          </w:tcPr>
          <w:p w14:paraId="0443227E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dodaj po potrebi nove vrstice</w:t>
            </w:r>
          </w:p>
        </w:tc>
        <w:tc>
          <w:tcPr>
            <w:tcW w:w="3740" w:type="dxa"/>
            <w:hideMark/>
          </w:tcPr>
          <w:p w14:paraId="1E8EE177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9" w:type="dxa"/>
            <w:hideMark/>
          </w:tcPr>
          <w:p w14:paraId="6A6C53B7" w14:textId="77777777" w:rsidR="008C4924" w:rsidRPr="008C4924" w:rsidRDefault="008C4924" w:rsidP="008C492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C4924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p w14:paraId="7FC1BECB" w14:textId="77777777" w:rsidR="008C4924" w:rsidRDefault="008C4924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72EBE2A" w14:textId="77777777" w:rsidR="008C4924" w:rsidRDefault="008C4924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2B940845" w14:textId="77777777" w:rsidR="008C4924" w:rsidRDefault="008C4924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C79B27A" w14:textId="77777777" w:rsidR="008C4924" w:rsidRPr="0062499D" w:rsidRDefault="008C4924" w:rsidP="0062499D">
      <w:pPr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6665A19C" w14:textId="77777777" w:rsidR="0062499D" w:rsidRPr="001C0DE7" w:rsidRDefault="0062499D" w:rsidP="00C94366">
      <w:pPr>
        <w:pStyle w:val="Odstavekseznama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7A27F3CF" w14:textId="77777777" w:rsidR="002476A6" w:rsidRDefault="002476A6" w:rsidP="00C943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1C0DE7" w:rsidRPr="004069C0" w14:paraId="52F3055C" w14:textId="77777777" w:rsidTr="00621DFC">
        <w:tc>
          <w:tcPr>
            <w:tcW w:w="2943" w:type="dxa"/>
            <w:shd w:val="clear" w:color="auto" w:fill="auto"/>
          </w:tcPr>
          <w:p w14:paraId="38E4DBA8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20D7597E" w14:textId="037E821B" w:rsidR="001C0DE7" w:rsidRPr="004069C0" w:rsidRDefault="001C0DE7" w:rsidP="00621DFC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090ED7A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1C0DE7" w:rsidRPr="004069C0" w14:paraId="584E5880" w14:textId="77777777" w:rsidTr="00621DFC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5021826C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955309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9F4607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C0DE7" w:rsidRPr="004069C0" w14:paraId="1CA18669" w14:textId="77777777" w:rsidTr="00621DFC">
        <w:tc>
          <w:tcPr>
            <w:tcW w:w="2943" w:type="dxa"/>
            <w:shd w:val="clear" w:color="auto" w:fill="auto"/>
          </w:tcPr>
          <w:p w14:paraId="50A61E4F" w14:textId="77777777" w:rsidR="001C0DE7" w:rsidRPr="004069C0" w:rsidRDefault="001C0DE7" w:rsidP="00621DFC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FE5A78D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8598072" w14:textId="77777777" w:rsidR="001C0DE7" w:rsidRPr="004069C0" w:rsidRDefault="001C0DE7" w:rsidP="00621DFC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69C0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</w:tbl>
    <w:p w14:paraId="6E4DFF5A" w14:textId="77777777" w:rsidR="001C0DE7" w:rsidRDefault="001C0DE7" w:rsidP="00C943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</w:p>
    <w:p w14:paraId="5435069C" w14:textId="77777777" w:rsidR="001C0DE7" w:rsidRPr="001C0DE7" w:rsidRDefault="001C0DE7" w:rsidP="00C943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</w:p>
    <w:p w14:paraId="0483FB1F" w14:textId="77777777" w:rsidR="00F551A9" w:rsidRPr="001C0DE7" w:rsidRDefault="00F551A9" w:rsidP="00C9436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99E3F54" w14:textId="6B5E6698" w:rsidR="00F551A9" w:rsidRPr="001C0DE7" w:rsidRDefault="00F551A9" w:rsidP="00C9436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551A9" w:rsidRPr="001C0DE7" w:rsidSect="003D423A">
      <w:headerReference w:type="default" r:id="rId8"/>
      <w:footerReference w:type="default" r:id="rId9"/>
      <w:pgSz w:w="11906" w:h="16838"/>
      <w:pgMar w:top="12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572B" w14:textId="77777777" w:rsidR="00C5157D" w:rsidRDefault="00C5157D" w:rsidP="00BF4213">
      <w:r>
        <w:separator/>
      </w:r>
    </w:p>
  </w:endnote>
  <w:endnote w:type="continuationSeparator" w:id="0">
    <w:p w14:paraId="7ED1F48F" w14:textId="77777777" w:rsidR="00C5157D" w:rsidRDefault="00C5157D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C65102" w:rsidR="00A201CD" w:rsidRDefault="00A201CD">
        <w:pPr>
          <w:pStyle w:val="Noga"/>
          <w:jc w:val="right"/>
        </w:pPr>
        <w:r w:rsidRPr="005A1453">
          <w:rPr>
            <w:rFonts w:asciiTheme="minorHAnsi" w:hAnsiTheme="minorHAnsi"/>
            <w:sz w:val="22"/>
            <w:szCs w:val="22"/>
          </w:rPr>
          <w:fldChar w:fldCharType="begin"/>
        </w:r>
        <w:r w:rsidRPr="005A145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5A1453">
          <w:rPr>
            <w:rFonts w:asciiTheme="minorHAnsi" w:hAnsiTheme="minorHAnsi"/>
            <w:sz w:val="22"/>
            <w:szCs w:val="22"/>
          </w:rPr>
          <w:fldChar w:fldCharType="separate"/>
        </w:r>
        <w:r w:rsidRPr="005A1453">
          <w:rPr>
            <w:rFonts w:asciiTheme="minorHAnsi" w:hAnsiTheme="minorHAnsi"/>
            <w:noProof/>
            <w:sz w:val="22"/>
            <w:szCs w:val="22"/>
          </w:rPr>
          <w:t>1</w:t>
        </w:r>
        <w:r w:rsidRPr="005A145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51BE" w14:textId="77777777" w:rsidR="00C5157D" w:rsidRDefault="00C5157D" w:rsidP="00BF4213">
      <w:r>
        <w:separator/>
      </w:r>
    </w:p>
  </w:footnote>
  <w:footnote w:type="continuationSeparator" w:id="0">
    <w:p w14:paraId="3EF7F9C9" w14:textId="77777777" w:rsidR="00C5157D" w:rsidRDefault="00C5157D" w:rsidP="00BF4213">
      <w:r>
        <w:continuationSeparator/>
      </w:r>
    </w:p>
  </w:footnote>
  <w:footnote w:id="1">
    <w:p w14:paraId="749D9EEF" w14:textId="1003CF09" w:rsidR="004B412D" w:rsidRPr="004B412D" w:rsidRDefault="004B412D" w:rsidP="004B412D">
      <w:pPr>
        <w:pStyle w:val="Sprotnaopomba-besedilo"/>
        <w:jc w:val="both"/>
        <w:rPr>
          <w:rFonts w:ascii="Calibri" w:hAnsi="Calibri" w:cs="Calibri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="00284582" w:rsidRPr="00284582">
        <w:rPr>
          <w:rFonts w:asciiTheme="minorHAnsi" w:hAnsiTheme="minorHAnsi" w:cstheme="minorHAnsi"/>
          <w:sz w:val="18"/>
          <w:szCs w:val="18"/>
        </w:rPr>
        <w:t>K izjavi niso zavezane tiste organizacije, ki imajo status javne raziskovalne organizacij</w:t>
      </w:r>
      <w:r w:rsidR="002D33AB">
        <w:rPr>
          <w:rFonts w:asciiTheme="minorHAnsi" w:hAnsiTheme="minorHAnsi" w:cstheme="minorHAnsi"/>
          <w:sz w:val="18"/>
          <w:szCs w:val="18"/>
        </w:rPr>
        <w:t>e</w:t>
      </w:r>
      <w:r w:rsidR="00284582" w:rsidRPr="00284582">
        <w:rPr>
          <w:rFonts w:asciiTheme="minorHAnsi" w:hAnsiTheme="minorHAnsi" w:cstheme="minorHAnsi"/>
          <w:sz w:val="18"/>
          <w:szCs w:val="18"/>
        </w:rPr>
        <w:t xml:space="preserve"> (v nadaljnjem besedilu: JRO)</w:t>
      </w:r>
      <w:r w:rsidR="00284582">
        <w:rPr>
          <w:rFonts w:asciiTheme="minorHAnsi" w:hAnsiTheme="minorHAnsi" w:cstheme="minorHAnsi"/>
          <w:sz w:val="18"/>
          <w:szCs w:val="18"/>
        </w:rPr>
        <w:t>. V</w:t>
      </w:r>
      <w:r w:rsidRPr="0028458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skladu z Z</w:t>
      </w:r>
      <w:r w:rsidR="00CA32E9">
        <w:rPr>
          <w:rFonts w:ascii="Calibri" w:hAnsi="Calibri" w:cs="Calibri"/>
          <w:sz w:val="18"/>
          <w:szCs w:val="18"/>
        </w:rPr>
        <w:t xml:space="preserve">akonom o znanstvenoraziskovalni in inovacijski dejavnosti je </w:t>
      </w:r>
      <w:r w:rsidR="00284582">
        <w:rPr>
          <w:rFonts w:ascii="Calibri" w:hAnsi="Calibri" w:cs="Calibri"/>
          <w:sz w:val="18"/>
          <w:szCs w:val="18"/>
        </w:rPr>
        <w:t>JRO</w:t>
      </w:r>
      <w:r w:rsidRPr="004B412D">
        <w:rPr>
          <w:rFonts w:ascii="Calibri" w:hAnsi="Calibri" w:cs="Calibri"/>
          <w:sz w:val="18"/>
          <w:szCs w:val="18"/>
        </w:rPr>
        <w:t xml:space="preserve"> organizacija</w:t>
      </w:r>
      <w:r w:rsidR="00CA32E9">
        <w:rPr>
          <w:rFonts w:ascii="Calibri" w:hAnsi="Calibri" w:cs="Calibri"/>
          <w:sz w:val="18"/>
          <w:szCs w:val="18"/>
        </w:rPr>
        <w:t xml:space="preserve"> </w:t>
      </w:r>
      <w:r w:rsidRPr="004B412D">
        <w:rPr>
          <w:rFonts w:ascii="Calibri" w:hAnsi="Calibri" w:cs="Calibri"/>
          <w:sz w:val="18"/>
          <w:szCs w:val="18"/>
        </w:rPr>
        <w:t>, ki jo je z namenom izvajanja znanstvenoraziskovalne dejavnosti ustanovila Republika Slovenija ali druga z zakonom pooblaščena pravna oseba javnega prava in je glede na pravno subjektiviteto javni raziskovalni zavod, javna univerza ali javni samostojni visokošolski zavod</w:t>
      </w:r>
      <w:r w:rsidR="00CA32E9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="00CA32E9">
        <w:rPr>
          <w:rFonts w:ascii="Calibri" w:hAnsi="Calibri" w:cs="Calibri"/>
          <w:sz w:val="18"/>
          <w:szCs w:val="18"/>
        </w:rPr>
        <w:t>Ul</w:t>
      </w:r>
      <w:proofErr w:type="spellEnd"/>
      <w:r w:rsidR="00CA32E9">
        <w:rPr>
          <w:rFonts w:ascii="Calibri" w:hAnsi="Calibri" w:cs="Calibri"/>
          <w:sz w:val="18"/>
          <w:szCs w:val="18"/>
        </w:rPr>
        <w:t xml:space="preserve"> RS, št. 186/21, 40/23</w:t>
      </w:r>
      <w:r w:rsidR="00387850">
        <w:rPr>
          <w:rFonts w:ascii="Calibri" w:hAnsi="Calibri" w:cs="Calibri"/>
          <w:sz w:val="18"/>
          <w:szCs w:val="18"/>
        </w:rPr>
        <w:t xml:space="preserve">, </w:t>
      </w:r>
      <w:r w:rsidR="00CA32E9">
        <w:rPr>
          <w:rFonts w:ascii="Calibri" w:hAnsi="Calibri" w:cs="Calibri"/>
          <w:sz w:val="18"/>
          <w:szCs w:val="18"/>
        </w:rPr>
        <w:t>102/24</w:t>
      </w:r>
      <w:r w:rsidR="00387850" w:rsidRPr="00387850">
        <w:t xml:space="preserve"> </w:t>
      </w:r>
      <w:r w:rsidR="00387850" w:rsidRPr="00387850">
        <w:rPr>
          <w:rFonts w:ascii="Calibri" w:hAnsi="Calibri" w:cs="Calibri"/>
          <w:sz w:val="18"/>
          <w:szCs w:val="18"/>
        </w:rPr>
        <w:t>in 40/25</w:t>
      </w:r>
      <w:r w:rsidR="00CA32E9">
        <w:rPr>
          <w:rFonts w:ascii="Calibri" w:hAnsi="Calibri" w:cs="Calibri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A88E" w14:textId="17EA7F83" w:rsidR="00A201CD" w:rsidRDefault="00A201CD">
    <w:pPr>
      <w:pStyle w:val="Glava"/>
    </w:pPr>
  </w:p>
  <w:tbl>
    <w:tblPr>
      <w:tblStyle w:val="Tabelamrea1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AC6DB4" w:rsidRPr="00495223" w14:paraId="4698EBA9" w14:textId="77777777" w:rsidTr="00CF1C52">
      <w:tc>
        <w:tcPr>
          <w:tcW w:w="2539" w:type="dxa"/>
        </w:tcPr>
        <w:p w14:paraId="74B1E900" w14:textId="77777777" w:rsidR="00AC6DB4" w:rsidRPr="00495223" w:rsidRDefault="00AC6DB4" w:rsidP="00AC6DB4">
          <w:pPr>
            <w:spacing w:before="120"/>
            <w:rPr>
              <w:rFonts w:asciiTheme="minorHAnsi" w:eastAsiaTheme="minorHAnsi" w:hAnsiTheme="minorHAnsi" w:cstheme="minorBidi"/>
            </w:rPr>
          </w:pPr>
          <w:bookmarkStart w:id="4" w:name="_Hlk190189000"/>
          <w:r w:rsidRPr="00495223">
            <w:rPr>
              <w:noProof/>
            </w:rPr>
            <w:drawing>
              <wp:inline distT="0" distB="0" distL="0" distR="0" wp14:anchorId="739581BE" wp14:editId="499F3D93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95223">
            <w:rPr>
              <w:rFonts w:asciiTheme="minorHAnsi" w:eastAsiaTheme="minorHAnsi" w:hAnsiTheme="minorHAnsi" w:cstheme="minorBidi"/>
              <w:noProof/>
            </w:rPr>
            <w:t xml:space="preserve"> </w:t>
          </w:r>
        </w:p>
      </w:tc>
      <w:tc>
        <w:tcPr>
          <w:tcW w:w="2483" w:type="dxa"/>
        </w:tcPr>
        <w:p w14:paraId="6844ABB8" w14:textId="77777777" w:rsidR="00AC6DB4" w:rsidRPr="00495223" w:rsidRDefault="00AC6DB4" w:rsidP="00AC6DB4">
          <w:pPr>
            <w:spacing w:before="160"/>
            <w:rPr>
              <w:rFonts w:asciiTheme="minorHAnsi" w:eastAsiaTheme="minorHAnsi" w:hAnsiTheme="minorHAnsi" w:cstheme="minorBidi"/>
            </w:rPr>
          </w:pPr>
          <w:r w:rsidRPr="00495223">
            <w:rPr>
              <w:noProof/>
            </w:rPr>
            <w:drawing>
              <wp:inline distT="0" distB="0" distL="0" distR="0" wp14:anchorId="7D0A0B70" wp14:editId="0565BC21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2D7CA276" w14:textId="77777777" w:rsidR="00AC6DB4" w:rsidRPr="00495223" w:rsidRDefault="00AC6DB4" w:rsidP="00AC6DB4">
          <w:pPr>
            <w:rPr>
              <w:rFonts w:asciiTheme="minorHAnsi" w:eastAsiaTheme="minorHAnsi" w:hAnsiTheme="minorHAnsi" w:cstheme="minorBidi"/>
            </w:rPr>
          </w:pPr>
        </w:p>
      </w:tc>
      <w:tc>
        <w:tcPr>
          <w:tcW w:w="1208" w:type="dxa"/>
        </w:tcPr>
        <w:p w14:paraId="217162EF" w14:textId="77777777" w:rsidR="00AC6DB4" w:rsidRPr="00495223" w:rsidRDefault="00AC6DB4" w:rsidP="00AC6DB4">
          <w:pPr>
            <w:spacing w:before="20"/>
            <w:rPr>
              <w:rFonts w:asciiTheme="minorHAnsi" w:eastAsiaTheme="minorHAnsi" w:hAnsiTheme="minorHAnsi" w:cstheme="minorBidi"/>
            </w:rPr>
          </w:pPr>
          <w:r w:rsidRPr="00495223">
            <w:rPr>
              <w:noProof/>
            </w:rPr>
            <w:drawing>
              <wp:inline distT="0" distB="0" distL="0" distR="0" wp14:anchorId="2AEEFBF5" wp14:editId="2D44A1CC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15ED2B0A" w14:textId="77777777" w:rsidR="00AC6DB4" w:rsidRPr="00495223" w:rsidRDefault="00AC6DB4" w:rsidP="00AC6DB4">
          <w:pPr>
            <w:spacing w:before="20"/>
            <w:rPr>
              <w:rFonts w:asciiTheme="minorHAnsi" w:eastAsiaTheme="minorHAnsi" w:hAnsiTheme="minorHAnsi" w:cstheme="minorBidi"/>
            </w:rPr>
          </w:pPr>
          <w:r w:rsidRPr="00495223">
            <w:rPr>
              <w:noProof/>
            </w:rPr>
            <w:drawing>
              <wp:inline distT="0" distB="0" distL="0" distR="0" wp14:anchorId="3CFFE700" wp14:editId="404DC750">
                <wp:extent cx="1356995" cy="35941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2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27153C2A" w14:textId="77777777" w:rsidR="00AC6DB4" w:rsidRDefault="00AC6DB4" w:rsidP="001C0D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10D"/>
    <w:multiLevelType w:val="hybridMultilevel"/>
    <w:tmpl w:val="D3FE5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5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0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92404">
    <w:abstractNumId w:val="24"/>
  </w:num>
  <w:num w:numId="2" w16cid:durableId="1343775584">
    <w:abstractNumId w:val="18"/>
  </w:num>
  <w:num w:numId="3" w16cid:durableId="1472208038">
    <w:abstractNumId w:val="26"/>
  </w:num>
  <w:num w:numId="4" w16cid:durableId="1479958206">
    <w:abstractNumId w:val="32"/>
  </w:num>
  <w:num w:numId="5" w16cid:durableId="1877769886">
    <w:abstractNumId w:val="5"/>
  </w:num>
  <w:num w:numId="6" w16cid:durableId="728501919">
    <w:abstractNumId w:val="31"/>
  </w:num>
  <w:num w:numId="7" w16cid:durableId="653412783">
    <w:abstractNumId w:val="13"/>
  </w:num>
  <w:num w:numId="8" w16cid:durableId="544828206">
    <w:abstractNumId w:val="35"/>
  </w:num>
  <w:num w:numId="9" w16cid:durableId="479150708">
    <w:abstractNumId w:val="4"/>
  </w:num>
  <w:num w:numId="10" w16cid:durableId="565913818">
    <w:abstractNumId w:val="1"/>
  </w:num>
  <w:num w:numId="11" w16cid:durableId="1561593704">
    <w:abstractNumId w:val="39"/>
  </w:num>
  <w:num w:numId="12" w16cid:durableId="1720788374">
    <w:abstractNumId w:val="9"/>
  </w:num>
  <w:num w:numId="13" w16cid:durableId="438723161">
    <w:abstractNumId w:val="17"/>
  </w:num>
  <w:num w:numId="14" w16cid:durableId="1950045356">
    <w:abstractNumId w:val="29"/>
  </w:num>
  <w:num w:numId="15" w16cid:durableId="2053264538">
    <w:abstractNumId w:val="14"/>
  </w:num>
  <w:num w:numId="16" w16cid:durableId="1765804060">
    <w:abstractNumId w:val="3"/>
  </w:num>
  <w:num w:numId="17" w16cid:durableId="734352548">
    <w:abstractNumId w:val="25"/>
  </w:num>
  <w:num w:numId="18" w16cid:durableId="677274321">
    <w:abstractNumId w:val="37"/>
  </w:num>
  <w:num w:numId="19" w16cid:durableId="778796477">
    <w:abstractNumId w:val="19"/>
  </w:num>
  <w:num w:numId="20" w16cid:durableId="2055502600">
    <w:abstractNumId w:val="41"/>
  </w:num>
  <w:num w:numId="21" w16cid:durableId="1350327001">
    <w:abstractNumId w:val="34"/>
  </w:num>
  <w:num w:numId="22" w16cid:durableId="1509758200">
    <w:abstractNumId w:val="11"/>
  </w:num>
  <w:num w:numId="23" w16cid:durableId="1730153756">
    <w:abstractNumId w:val="7"/>
  </w:num>
  <w:num w:numId="24" w16cid:durableId="732431586">
    <w:abstractNumId w:val="6"/>
  </w:num>
  <w:num w:numId="25" w16cid:durableId="1993441094">
    <w:abstractNumId w:val="40"/>
  </w:num>
  <w:num w:numId="26" w16cid:durableId="1619797157">
    <w:abstractNumId w:val="23"/>
  </w:num>
  <w:num w:numId="27" w16cid:durableId="343095467">
    <w:abstractNumId w:val="28"/>
  </w:num>
  <w:num w:numId="28" w16cid:durableId="1667589360">
    <w:abstractNumId w:val="0"/>
  </w:num>
  <w:num w:numId="29" w16cid:durableId="1045057900">
    <w:abstractNumId w:val="10"/>
  </w:num>
  <w:num w:numId="30" w16cid:durableId="1668626675">
    <w:abstractNumId w:val="16"/>
  </w:num>
  <w:num w:numId="31" w16cid:durableId="1822884733">
    <w:abstractNumId w:val="22"/>
  </w:num>
  <w:num w:numId="32" w16cid:durableId="436407884">
    <w:abstractNumId w:val="20"/>
  </w:num>
  <w:num w:numId="33" w16cid:durableId="1513760561">
    <w:abstractNumId w:val="21"/>
  </w:num>
  <w:num w:numId="34" w16cid:durableId="3995225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921833">
    <w:abstractNumId w:val="33"/>
  </w:num>
  <w:num w:numId="36" w16cid:durableId="2069912875">
    <w:abstractNumId w:val="27"/>
  </w:num>
  <w:num w:numId="37" w16cid:durableId="1388072219">
    <w:abstractNumId w:val="30"/>
  </w:num>
  <w:num w:numId="38" w16cid:durableId="1117218521">
    <w:abstractNumId w:val="15"/>
  </w:num>
  <w:num w:numId="39" w16cid:durableId="955253273">
    <w:abstractNumId w:val="36"/>
  </w:num>
  <w:num w:numId="40" w16cid:durableId="658660325">
    <w:abstractNumId w:val="8"/>
  </w:num>
  <w:num w:numId="41" w16cid:durableId="1653944959">
    <w:abstractNumId w:val="12"/>
  </w:num>
  <w:num w:numId="42" w16cid:durableId="190621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6182"/>
    <w:rsid w:val="00087B6C"/>
    <w:rsid w:val="00091569"/>
    <w:rsid w:val="000929CC"/>
    <w:rsid w:val="00097E9A"/>
    <w:rsid w:val="000A1058"/>
    <w:rsid w:val="000B4381"/>
    <w:rsid w:val="000C34A0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326E"/>
    <w:rsid w:val="00135A9B"/>
    <w:rsid w:val="00170128"/>
    <w:rsid w:val="00170647"/>
    <w:rsid w:val="00171665"/>
    <w:rsid w:val="00184D3E"/>
    <w:rsid w:val="0019030F"/>
    <w:rsid w:val="00193122"/>
    <w:rsid w:val="00194672"/>
    <w:rsid w:val="001974FD"/>
    <w:rsid w:val="001A2EAC"/>
    <w:rsid w:val="001A6914"/>
    <w:rsid w:val="001B17D7"/>
    <w:rsid w:val="001B4030"/>
    <w:rsid w:val="001C0DE7"/>
    <w:rsid w:val="001C1685"/>
    <w:rsid w:val="001C211D"/>
    <w:rsid w:val="001C77AF"/>
    <w:rsid w:val="001D6722"/>
    <w:rsid w:val="001E6092"/>
    <w:rsid w:val="001F2A0F"/>
    <w:rsid w:val="0020697B"/>
    <w:rsid w:val="00207BC2"/>
    <w:rsid w:val="00211995"/>
    <w:rsid w:val="002243CD"/>
    <w:rsid w:val="00244AAA"/>
    <w:rsid w:val="00244E3B"/>
    <w:rsid w:val="002476A6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77754"/>
    <w:rsid w:val="00280E49"/>
    <w:rsid w:val="00281791"/>
    <w:rsid w:val="00283CFD"/>
    <w:rsid w:val="0028411A"/>
    <w:rsid w:val="00284582"/>
    <w:rsid w:val="00290B6D"/>
    <w:rsid w:val="00296500"/>
    <w:rsid w:val="002A5DC7"/>
    <w:rsid w:val="002B4155"/>
    <w:rsid w:val="002B5A36"/>
    <w:rsid w:val="002C2FF3"/>
    <w:rsid w:val="002C4CE5"/>
    <w:rsid w:val="002D33AB"/>
    <w:rsid w:val="002D50FB"/>
    <w:rsid w:val="002D51F6"/>
    <w:rsid w:val="002D6303"/>
    <w:rsid w:val="002E28A1"/>
    <w:rsid w:val="002E4DD0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0811"/>
    <w:rsid w:val="003713E0"/>
    <w:rsid w:val="00377C2F"/>
    <w:rsid w:val="00381410"/>
    <w:rsid w:val="003829D7"/>
    <w:rsid w:val="003852A8"/>
    <w:rsid w:val="00387850"/>
    <w:rsid w:val="003A0826"/>
    <w:rsid w:val="003A11B1"/>
    <w:rsid w:val="003A1778"/>
    <w:rsid w:val="003A33ED"/>
    <w:rsid w:val="003B53D8"/>
    <w:rsid w:val="003C2E55"/>
    <w:rsid w:val="003C5A12"/>
    <w:rsid w:val="003C61EA"/>
    <w:rsid w:val="003D423A"/>
    <w:rsid w:val="003E09D4"/>
    <w:rsid w:val="003E18DD"/>
    <w:rsid w:val="003F1301"/>
    <w:rsid w:val="00402C7E"/>
    <w:rsid w:val="0040451A"/>
    <w:rsid w:val="00404F73"/>
    <w:rsid w:val="00423E24"/>
    <w:rsid w:val="0043293E"/>
    <w:rsid w:val="00434034"/>
    <w:rsid w:val="00436C5C"/>
    <w:rsid w:val="0044051E"/>
    <w:rsid w:val="0044161F"/>
    <w:rsid w:val="004439D4"/>
    <w:rsid w:val="00455322"/>
    <w:rsid w:val="00455E49"/>
    <w:rsid w:val="00463756"/>
    <w:rsid w:val="0046710D"/>
    <w:rsid w:val="00470D4A"/>
    <w:rsid w:val="00477B49"/>
    <w:rsid w:val="00487839"/>
    <w:rsid w:val="00495CF4"/>
    <w:rsid w:val="004A2AE2"/>
    <w:rsid w:val="004B0B8F"/>
    <w:rsid w:val="004B412D"/>
    <w:rsid w:val="004D2B61"/>
    <w:rsid w:val="004D6A64"/>
    <w:rsid w:val="004E48D0"/>
    <w:rsid w:val="00500551"/>
    <w:rsid w:val="005234A4"/>
    <w:rsid w:val="00532B3E"/>
    <w:rsid w:val="00541589"/>
    <w:rsid w:val="005428F2"/>
    <w:rsid w:val="00547E7F"/>
    <w:rsid w:val="005650A9"/>
    <w:rsid w:val="00565833"/>
    <w:rsid w:val="005A1453"/>
    <w:rsid w:val="005B49E9"/>
    <w:rsid w:val="005B665A"/>
    <w:rsid w:val="005B6C4C"/>
    <w:rsid w:val="005C28B7"/>
    <w:rsid w:val="005C2F4F"/>
    <w:rsid w:val="005C56BB"/>
    <w:rsid w:val="005C6B0F"/>
    <w:rsid w:val="005D18DC"/>
    <w:rsid w:val="005D7F72"/>
    <w:rsid w:val="005E17C2"/>
    <w:rsid w:val="005E37C2"/>
    <w:rsid w:val="005E646B"/>
    <w:rsid w:val="005F5F29"/>
    <w:rsid w:val="005F7F44"/>
    <w:rsid w:val="00606796"/>
    <w:rsid w:val="006108B2"/>
    <w:rsid w:val="006128F9"/>
    <w:rsid w:val="00622725"/>
    <w:rsid w:val="0062499D"/>
    <w:rsid w:val="00624C30"/>
    <w:rsid w:val="00625AAC"/>
    <w:rsid w:val="006305DE"/>
    <w:rsid w:val="0063329B"/>
    <w:rsid w:val="00637B88"/>
    <w:rsid w:val="00637CBF"/>
    <w:rsid w:val="00640C5D"/>
    <w:rsid w:val="006452D6"/>
    <w:rsid w:val="00645E93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E6A65"/>
    <w:rsid w:val="006F106C"/>
    <w:rsid w:val="006F2089"/>
    <w:rsid w:val="006F63A8"/>
    <w:rsid w:val="006F729D"/>
    <w:rsid w:val="006F7D47"/>
    <w:rsid w:val="00700F31"/>
    <w:rsid w:val="00702506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000C"/>
    <w:rsid w:val="00765F3A"/>
    <w:rsid w:val="00771824"/>
    <w:rsid w:val="00782997"/>
    <w:rsid w:val="007875A5"/>
    <w:rsid w:val="007922E5"/>
    <w:rsid w:val="007A6796"/>
    <w:rsid w:val="007B6DFB"/>
    <w:rsid w:val="007C4F4E"/>
    <w:rsid w:val="007D064E"/>
    <w:rsid w:val="007D4D4A"/>
    <w:rsid w:val="007E7B77"/>
    <w:rsid w:val="007F0FDC"/>
    <w:rsid w:val="007F45A0"/>
    <w:rsid w:val="007F4C17"/>
    <w:rsid w:val="007F6216"/>
    <w:rsid w:val="007F71C1"/>
    <w:rsid w:val="007F7C20"/>
    <w:rsid w:val="00802D7D"/>
    <w:rsid w:val="008057C2"/>
    <w:rsid w:val="00811599"/>
    <w:rsid w:val="00815025"/>
    <w:rsid w:val="00817E0D"/>
    <w:rsid w:val="008302BC"/>
    <w:rsid w:val="00830ED9"/>
    <w:rsid w:val="008320D0"/>
    <w:rsid w:val="00841A54"/>
    <w:rsid w:val="0085705B"/>
    <w:rsid w:val="00861C3B"/>
    <w:rsid w:val="0086343B"/>
    <w:rsid w:val="00863E8D"/>
    <w:rsid w:val="00866D6B"/>
    <w:rsid w:val="0086728E"/>
    <w:rsid w:val="00871F9B"/>
    <w:rsid w:val="00882DD9"/>
    <w:rsid w:val="00885E72"/>
    <w:rsid w:val="00893C1A"/>
    <w:rsid w:val="008A07DC"/>
    <w:rsid w:val="008A3DF9"/>
    <w:rsid w:val="008C1D96"/>
    <w:rsid w:val="008C3FC0"/>
    <w:rsid w:val="008C4924"/>
    <w:rsid w:val="008E20ED"/>
    <w:rsid w:val="008E39BA"/>
    <w:rsid w:val="00903222"/>
    <w:rsid w:val="009120E5"/>
    <w:rsid w:val="0091491A"/>
    <w:rsid w:val="009179BB"/>
    <w:rsid w:val="00924F03"/>
    <w:rsid w:val="00931BDF"/>
    <w:rsid w:val="009337ED"/>
    <w:rsid w:val="009377A8"/>
    <w:rsid w:val="00943392"/>
    <w:rsid w:val="00953DAE"/>
    <w:rsid w:val="00961555"/>
    <w:rsid w:val="00967AC5"/>
    <w:rsid w:val="009725B1"/>
    <w:rsid w:val="00996706"/>
    <w:rsid w:val="00997731"/>
    <w:rsid w:val="009B19F6"/>
    <w:rsid w:val="009B61A1"/>
    <w:rsid w:val="009C2571"/>
    <w:rsid w:val="009C7324"/>
    <w:rsid w:val="009D065C"/>
    <w:rsid w:val="009E5E3A"/>
    <w:rsid w:val="009F027A"/>
    <w:rsid w:val="00A00DF5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1884"/>
    <w:rsid w:val="00A5471F"/>
    <w:rsid w:val="00A57DCC"/>
    <w:rsid w:val="00A66940"/>
    <w:rsid w:val="00A7205B"/>
    <w:rsid w:val="00A73FF3"/>
    <w:rsid w:val="00A77582"/>
    <w:rsid w:val="00A842ED"/>
    <w:rsid w:val="00A847BE"/>
    <w:rsid w:val="00A86134"/>
    <w:rsid w:val="00A916F6"/>
    <w:rsid w:val="00A92ECD"/>
    <w:rsid w:val="00A94377"/>
    <w:rsid w:val="00AA363F"/>
    <w:rsid w:val="00AB1592"/>
    <w:rsid w:val="00AC1FDA"/>
    <w:rsid w:val="00AC6DB4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2BA8"/>
    <w:rsid w:val="00B102F0"/>
    <w:rsid w:val="00B12B54"/>
    <w:rsid w:val="00B404C6"/>
    <w:rsid w:val="00B55749"/>
    <w:rsid w:val="00B561D8"/>
    <w:rsid w:val="00B62529"/>
    <w:rsid w:val="00B64029"/>
    <w:rsid w:val="00B87B8D"/>
    <w:rsid w:val="00B93D0B"/>
    <w:rsid w:val="00BA0204"/>
    <w:rsid w:val="00BA665E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3766"/>
    <w:rsid w:val="00C15691"/>
    <w:rsid w:val="00C15774"/>
    <w:rsid w:val="00C15CCF"/>
    <w:rsid w:val="00C35325"/>
    <w:rsid w:val="00C5157D"/>
    <w:rsid w:val="00C5377F"/>
    <w:rsid w:val="00C61A65"/>
    <w:rsid w:val="00C80AB3"/>
    <w:rsid w:val="00C822E5"/>
    <w:rsid w:val="00C826DC"/>
    <w:rsid w:val="00C94366"/>
    <w:rsid w:val="00C95C72"/>
    <w:rsid w:val="00CA0487"/>
    <w:rsid w:val="00CA32E9"/>
    <w:rsid w:val="00CB3594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7764"/>
    <w:rsid w:val="00D079B7"/>
    <w:rsid w:val="00D134D7"/>
    <w:rsid w:val="00D1564D"/>
    <w:rsid w:val="00D177C1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9011B"/>
    <w:rsid w:val="00D9015B"/>
    <w:rsid w:val="00D96A1E"/>
    <w:rsid w:val="00DA1AD1"/>
    <w:rsid w:val="00DA2BF2"/>
    <w:rsid w:val="00DB1E3A"/>
    <w:rsid w:val="00DB1ED9"/>
    <w:rsid w:val="00DB2D8F"/>
    <w:rsid w:val="00DE4374"/>
    <w:rsid w:val="00DE5DFB"/>
    <w:rsid w:val="00DE6E16"/>
    <w:rsid w:val="00DE7779"/>
    <w:rsid w:val="00DF2AF5"/>
    <w:rsid w:val="00DF335B"/>
    <w:rsid w:val="00DF3B24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14B3"/>
    <w:rsid w:val="00E56DF1"/>
    <w:rsid w:val="00E6152F"/>
    <w:rsid w:val="00E64F2C"/>
    <w:rsid w:val="00E733F0"/>
    <w:rsid w:val="00E774A2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EE7C41"/>
    <w:rsid w:val="00EF4780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551A9"/>
    <w:rsid w:val="00F61970"/>
    <w:rsid w:val="00F633F1"/>
    <w:rsid w:val="00F642B5"/>
    <w:rsid w:val="00F71D5F"/>
    <w:rsid w:val="00F727D9"/>
    <w:rsid w:val="00F83412"/>
    <w:rsid w:val="00F8565C"/>
    <w:rsid w:val="00F866DD"/>
    <w:rsid w:val="00F9023B"/>
    <w:rsid w:val="00F90430"/>
    <w:rsid w:val="00F90586"/>
    <w:rsid w:val="00F915AE"/>
    <w:rsid w:val="00F9412F"/>
    <w:rsid w:val="00F9658C"/>
    <w:rsid w:val="00F97717"/>
    <w:rsid w:val="00FB36A8"/>
    <w:rsid w:val="00FB507C"/>
    <w:rsid w:val="00FD083A"/>
    <w:rsid w:val="00FD3D37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C492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mrea1">
    <w:name w:val="Tabela – mreža1"/>
    <w:basedOn w:val="Navadnatabela"/>
    <w:next w:val="Tabelamrea"/>
    <w:uiPriority w:val="39"/>
    <w:rsid w:val="00F551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F551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00DF5"/>
    <w:rPr>
      <w:sz w:val="24"/>
      <w:szCs w:val="24"/>
    </w:rPr>
  </w:style>
  <w:style w:type="table" w:styleId="Tabelasvetlamrea">
    <w:name w:val="Grid Table Light"/>
    <w:basedOn w:val="Navadnatabela"/>
    <w:uiPriority w:val="40"/>
    <w:rsid w:val="00A00D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216C-5D71-4C10-A794-A936E65B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Podboj Bohinc Ana</cp:lastModifiedBy>
  <cp:revision>2</cp:revision>
  <cp:lastPrinted>2015-11-26T14:27:00Z</cp:lastPrinted>
  <dcterms:created xsi:type="dcterms:W3CDTF">2025-06-12T04:52:00Z</dcterms:created>
  <dcterms:modified xsi:type="dcterms:W3CDTF">2025-06-12T04:52:00Z</dcterms:modified>
</cp:coreProperties>
</file>