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160"/>
      </w:tblGrid>
      <w:tr w:rsidR="00D51E45" w14:paraId="55C13A26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B480" w14:textId="106D6855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CEUS</w:t>
            </w:r>
            <w:r>
              <w:rPr>
                <w:b/>
                <w:sz w:val="22"/>
                <w:szCs w:val="22"/>
              </w:rPr>
              <w:t xml:space="preserve">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CEUS</w:t>
            </w:r>
          </w:p>
          <w:p w14:paraId="53805842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7DC6B9EF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4BD7FD7C" w14:textId="73280360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</w:t>
            </w:r>
            <w:proofErr w:type="spellEnd"/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fill</w:t>
            </w:r>
            <w:proofErr w:type="spellEnd"/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out in </w:t>
            </w:r>
            <w:proofErr w:type="spellStart"/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Slovene</w:t>
            </w:r>
            <w:proofErr w:type="spellEnd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except</w:t>
            </w:r>
            <w:proofErr w:type="spellEnd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if</w:t>
            </w:r>
            <w:proofErr w:type="spellEnd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specifically</w:t>
            </w:r>
            <w:proofErr w:type="spellEnd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required</w:t>
            </w:r>
            <w:proofErr w:type="spellEnd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 xml:space="preserve"> in </w:t>
            </w:r>
            <w:proofErr w:type="spellStart"/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English</w:t>
            </w:r>
            <w:proofErr w:type="spellEnd"/>
          </w:p>
          <w:p w14:paraId="38245B09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65C52BB4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582A8483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722A738C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Basic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Data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Slovenian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applicant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>)</w:t>
            </w:r>
          </w:p>
          <w:p w14:paraId="619FB985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376338B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9D004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in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2173C5" w14:textId="3AE8DA60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D51E45" w14:paraId="7BD917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295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(Title in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C049B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168A11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59D79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i.e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Principal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Investigator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3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BB053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7E14CE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07FD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Code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PI)</w:t>
                  </w:r>
                </w:p>
              </w:tc>
              <w:bookmarkStart w:id="4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F585A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2105408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B453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(e-mail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address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FDA9E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47AA1BE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8C53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</w:t>
                  </w:r>
                  <w:proofErr w:type="spell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Year</w:t>
                  </w:r>
                  <w:proofErr w:type="spell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PhD</w:t>
                  </w:r>
                  <w:proofErr w:type="spell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completion</w:t>
                  </w:r>
                  <w:proofErr w:type="spell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703CBB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71AE7E9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DDF4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D6CCA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15F50C1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B0A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A03FC5B" w14:textId="761D7FBA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" w:name="RO_SLO_AN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5E4D90C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ECBA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Authorized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person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RO)</w:t>
                  </w:r>
                </w:p>
              </w:tc>
              <w:bookmarkStart w:id="8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23820C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7BF60D5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9495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Code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bookmarkStart w:id="9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F3F56E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2E5C75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AED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Address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bookmarkStart w:id="10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638067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00ABB42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CA0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City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bookmarkStart w:id="11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B6F876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63E01E6F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29DA6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group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optional</w:t>
                  </w:r>
                  <w:proofErr w:type="spellEnd"/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EACBD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2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04DBE9F4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FC6FC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Code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optional</w:t>
                  </w:r>
                  <w:proofErr w:type="spellEnd"/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A59DF6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3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D51E45" w14:paraId="301420DB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AFB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4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178762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  <w:p w14:paraId="15593EDD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5" w:name="Cemail"/>
                <w:p w14:paraId="1BCD5A7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01C6B32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D500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field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6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E3491B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2A91F5A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D4D12A" w14:textId="01996F44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5690F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26AF154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94715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978B47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D51E45" w14:paraId="13B08C2F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D0813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Družbeno ekonomski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Socio-economic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aims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AD455" w14:textId="7C65A3CB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11245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9" w:name="SocEc"/>
                  <w:r w:rsidR="00711245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="00711245">
                    <w:rPr>
                      <w:rFonts w:ascii="Verdana" w:hAnsi="Verdana"/>
                      <w:sz w:val="18"/>
                      <w:szCs w:val="18"/>
                    </w:rPr>
                  </w:r>
                  <w:r w:rsidR="00711245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711245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="00711245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="00711245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="00711245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="00711245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="00711245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14:paraId="76FEAF9A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23A3A08E" w14:textId="4D980518" w:rsidR="00D51E45" w:rsidRPr="00101110" w:rsidRDefault="00BF1879" w:rsidP="00101110">
            <w:pPr>
              <w:pStyle w:val="Navadensplet"/>
              <w:spacing w:line="276" w:lineRule="auto"/>
              <w:ind w:left="540"/>
              <w:jc w:val="left"/>
              <w:rPr>
                <w:sz w:val="18"/>
                <w:szCs w:val="18"/>
              </w:rPr>
            </w:pPr>
            <w:r w:rsidRPr="0011054F">
              <w:rPr>
                <w:sz w:val="20"/>
                <w:szCs w:val="20"/>
                <w:vertAlign w:val="superscript"/>
              </w:rPr>
              <w:t>A</w:t>
            </w:r>
            <w:r w:rsidRPr="0011054F">
              <w:rPr>
                <w:sz w:val="20"/>
                <w:szCs w:val="20"/>
              </w:rPr>
              <w:t xml:space="preserve"> </w:t>
            </w:r>
            <w:hyperlink r:id="rId8" w:history="1">
              <w:r w:rsidRPr="0011054F">
                <w:rPr>
                  <w:rStyle w:val="Hiperpovezava"/>
                  <w:sz w:val="20"/>
                  <w:szCs w:val="20"/>
                </w:rPr>
                <w:t>http://www.arrs.gov.si/sl/gradivo/sifranti/sif-vpp.asp</w:t>
              </w:r>
            </w:hyperlink>
            <w:r w:rsidRPr="0011054F">
              <w:rPr>
                <w:sz w:val="20"/>
                <w:szCs w:val="20"/>
              </w:rPr>
              <w:t xml:space="preserve">; </w:t>
            </w:r>
            <w:r w:rsidRPr="0011054F">
              <w:rPr>
                <w:sz w:val="18"/>
                <w:szCs w:val="18"/>
              </w:rPr>
              <w:t xml:space="preserve">navedite do </w:t>
            </w:r>
            <w:proofErr w:type="spellStart"/>
            <w:r w:rsidR="00BD15A6" w:rsidRPr="0011054F">
              <w:rPr>
                <w:sz w:val="18"/>
                <w:szCs w:val="18"/>
              </w:rPr>
              <w:t>podpodročja</w:t>
            </w:r>
            <w:proofErr w:type="spellEnd"/>
            <w:r w:rsidR="00BD15A6" w:rsidRPr="0011054F">
              <w:rPr>
                <w:sz w:val="18"/>
                <w:szCs w:val="18"/>
              </w:rPr>
              <w:t>, n</w:t>
            </w:r>
            <w:r w:rsidRPr="0011054F">
              <w:rPr>
                <w:sz w:val="18"/>
                <w:szCs w:val="18"/>
              </w:rPr>
              <w:t>p</w:t>
            </w:r>
            <w:r w:rsidR="00BD15A6" w:rsidRPr="0011054F">
              <w:rPr>
                <w:sz w:val="18"/>
                <w:szCs w:val="18"/>
              </w:rPr>
              <w:t>r</w:t>
            </w:r>
            <w:r w:rsidRPr="0011054F">
              <w:rPr>
                <w:sz w:val="18"/>
                <w:szCs w:val="18"/>
              </w:rPr>
              <w:t>. 1.01.01</w:t>
            </w:r>
          </w:p>
          <w:p w14:paraId="575339EE" w14:textId="3563FAE2" w:rsidR="00D51E45" w:rsidRPr="0011054F" w:rsidRDefault="00BF1879" w:rsidP="0011054F">
            <w:pPr>
              <w:pStyle w:val="Navadensplet"/>
              <w:spacing w:line="276" w:lineRule="auto"/>
              <w:ind w:left="540"/>
              <w:jc w:val="left"/>
              <w:rPr>
                <w:sz w:val="18"/>
                <w:szCs w:val="18"/>
              </w:rPr>
            </w:pPr>
            <w:r w:rsidRPr="0011054F">
              <w:rPr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11054F">
                <w:rPr>
                  <w:rStyle w:val="Hiperpovezava"/>
                  <w:sz w:val="20"/>
                  <w:szCs w:val="20"/>
                </w:rPr>
                <w:t>http://www.arrs.gov.si/sl/gradivo/sifranti/klasif-znan-FOS.asp</w:t>
              </w:r>
            </w:hyperlink>
            <w:r w:rsidRPr="0011054F">
              <w:rPr>
                <w:sz w:val="20"/>
                <w:szCs w:val="20"/>
              </w:rPr>
              <w:t xml:space="preserve">; </w:t>
            </w:r>
            <w:r w:rsidR="00101110">
              <w:rPr>
                <w:sz w:val="18"/>
                <w:szCs w:val="18"/>
              </w:rPr>
              <w:t>za pretvorbo iz klasifikacije ARRS v FORD uporabite</w:t>
            </w:r>
            <w:r w:rsidRPr="0011054F">
              <w:rPr>
                <w:sz w:val="18"/>
                <w:szCs w:val="18"/>
              </w:rPr>
              <w:t xml:space="preserve"> prevajalno tabelo</w:t>
            </w:r>
            <w:r w:rsidRPr="0011054F">
              <w:rPr>
                <w:sz w:val="20"/>
                <w:szCs w:val="20"/>
              </w:rPr>
              <w:t>:</w:t>
            </w:r>
            <w:hyperlink r:id="rId10" w:history="1">
              <w:r w:rsidRPr="0011054F">
                <w:rPr>
                  <w:rStyle w:val="Hiperpovezava"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11054F">
              <w:rPr>
                <w:sz w:val="20"/>
                <w:szCs w:val="20"/>
              </w:rPr>
              <w:t xml:space="preserve">; </w:t>
            </w:r>
            <w:r w:rsidR="00BD15A6" w:rsidRPr="0011054F">
              <w:rPr>
                <w:sz w:val="18"/>
                <w:szCs w:val="18"/>
              </w:rPr>
              <w:t>navedite do področja, n</w:t>
            </w:r>
            <w:r w:rsidRPr="0011054F">
              <w:rPr>
                <w:sz w:val="18"/>
                <w:szCs w:val="18"/>
              </w:rPr>
              <w:t>p</w:t>
            </w:r>
            <w:r w:rsidR="00BD15A6" w:rsidRPr="0011054F">
              <w:rPr>
                <w:sz w:val="18"/>
                <w:szCs w:val="18"/>
              </w:rPr>
              <w:t>r</w:t>
            </w:r>
            <w:r w:rsidRPr="0011054F">
              <w:rPr>
                <w:sz w:val="18"/>
                <w:szCs w:val="18"/>
              </w:rPr>
              <w:t>. 1.1</w:t>
            </w:r>
            <w:r w:rsidR="00101110">
              <w:rPr>
                <w:sz w:val="18"/>
                <w:szCs w:val="18"/>
              </w:rPr>
              <w:t xml:space="preserve"> (</w:t>
            </w:r>
            <w:r w:rsidR="00101110" w:rsidRPr="00101110">
              <w:rPr>
                <w:b/>
                <w:sz w:val="18"/>
                <w:szCs w:val="18"/>
              </w:rPr>
              <w:t>OPOMBA</w:t>
            </w:r>
            <w:r w:rsidR="00101110">
              <w:rPr>
                <w:sz w:val="18"/>
                <w:szCs w:val="18"/>
              </w:rPr>
              <w:t xml:space="preserve">: izbira šifer 1.07, 2.11, 3.05, 4.05, 5.09, 6.05 </w:t>
            </w:r>
            <w:r w:rsidR="00101110" w:rsidRPr="00101110">
              <w:rPr>
                <w:color w:val="FF0000"/>
                <w:sz w:val="18"/>
                <w:szCs w:val="18"/>
              </w:rPr>
              <w:t>ni mogoča</w:t>
            </w:r>
            <w:r w:rsidR="00101110">
              <w:rPr>
                <w:sz w:val="18"/>
                <w:szCs w:val="18"/>
              </w:rPr>
              <w:t>)</w:t>
            </w:r>
          </w:p>
          <w:p w14:paraId="2EE25134" w14:textId="579C8A3D" w:rsidR="00D51E45" w:rsidRPr="0011054F" w:rsidRDefault="00BF1879" w:rsidP="0011054F">
            <w:pPr>
              <w:pStyle w:val="Navadensplet"/>
              <w:spacing w:line="276" w:lineRule="auto"/>
              <w:ind w:left="540"/>
              <w:rPr>
                <w:sz w:val="20"/>
                <w:szCs w:val="20"/>
              </w:rPr>
            </w:pPr>
            <w:r w:rsidRPr="0011054F">
              <w:rPr>
                <w:sz w:val="20"/>
                <w:szCs w:val="20"/>
                <w:vertAlign w:val="superscript"/>
              </w:rPr>
              <w:t>C</w:t>
            </w:r>
            <w:r w:rsidRPr="0011054F">
              <w:rPr>
                <w:sz w:val="20"/>
                <w:szCs w:val="20"/>
              </w:rPr>
              <w:t xml:space="preserve"> </w:t>
            </w:r>
            <w:hyperlink r:id="rId11" w:history="1">
              <w:r w:rsidRPr="0011054F">
                <w:rPr>
                  <w:rStyle w:val="Hiperpovezava"/>
                  <w:sz w:val="20"/>
                  <w:szCs w:val="20"/>
                </w:rPr>
                <w:t>http://www.arrs.gov.si/sl/gradivo/sifranti/sif-cerif-cercs.asp</w:t>
              </w:r>
            </w:hyperlink>
          </w:p>
          <w:p w14:paraId="54F25674" w14:textId="556061BB" w:rsidR="00D51E45" w:rsidRPr="00101110" w:rsidRDefault="00BF1879" w:rsidP="00101110">
            <w:pPr>
              <w:pStyle w:val="Navadensplet"/>
              <w:spacing w:line="276" w:lineRule="auto"/>
              <w:ind w:left="540"/>
              <w:jc w:val="left"/>
              <w:rPr>
                <w:sz w:val="18"/>
                <w:szCs w:val="18"/>
              </w:rPr>
            </w:pPr>
            <w:r w:rsidRPr="0011054F">
              <w:rPr>
                <w:sz w:val="20"/>
                <w:szCs w:val="20"/>
                <w:vertAlign w:val="superscript"/>
              </w:rPr>
              <w:t>D</w:t>
            </w:r>
            <w:r w:rsidRPr="0011054F">
              <w:rPr>
                <w:sz w:val="20"/>
                <w:szCs w:val="20"/>
              </w:rPr>
              <w:t xml:space="preserve"> </w:t>
            </w:r>
            <w:hyperlink r:id="rId12" w:history="1">
              <w:r w:rsidRPr="0011054F">
                <w:rPr>
                  <w:rStyle w:val="Hiperpovezava"/>
                  <w:sz w:val="20"/>
                  <w:szCs w:val="20"/>
                </w:rPr>
                <w:t>http://www.arrs.gov.si/sl/gradivo/sifranti/klasif-druzb-ekon-09.asp</w:t>
              </w:r>
            </w:hyperlink>
            <w:r w:rsidRPr="0011054F">
              <w:rPr>
                <w:sz w:val="20"/>
                <w:szCs w:val="20"/>
              </w:rPr>
              <w:t xml:space="preserve">; </w:t>
            </w:r>
            <w:r w:rsidR="00101110">
              <w:rPr>
                <w:sz w:val="18"/>
                <w:szCs w:val="18"/>
              </w:rPr>
              <w:t>(</w:t>
            </w:r>
            <w:r w:rsidR="00101110" w:rsidRPr="00101110">
              <w:rPr>
                <w:b/>
                <w:sz w:val="18"/>
                <w:szCs w:val="18"/>
              </w:rPr>
              <w:t>OPOMBA</w:t>
            </w:r>
            <w:r w:rsidR="00101110">
              <w:rPr>
                <w:sz w:val="18"/>
                <w:szCs w:val="18"/>
              </w:rPr>
              <w:t xml:space="preserve">: izbira cilja 12 in povezanih podciljev </w:t>
            </w:r>
            <w:r w:rsidR="00101110" w:rsidRPr="00101110">
              <w:rPr>
                <w:color w:val="FF0000"/>
                <w:sz w:val="18"/>
                <w:szCs w:val="18"/>
              </w:rPr>
              <w:t>ni mogoča</w:t>
            </w:r>
            <w:r w:rsidR="00101110">
              <w:rPr>
                <w:sz w:val="18"/>
                <w:szCs w:val="18"/>
              </w:rPr>
              <w:t>)</w:t>
            </w:r>
          </w:p>
          <w:p w14:paraId="6FEB72C9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7E7E963D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20" w:name="back2"/>
            <w:bookmarkEnd w:id="20"/>
          </w:p>
          <w:p w14:paraId="21E2E161" w14:textId="219FAF0B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Collaborating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partner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submitting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his/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her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application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to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the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Lead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Agency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)</w:t>
            </w:r>
          </w:p>
          <w:p w14:paraId="17ED1D02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6BC9BFC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5B61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2C2F1F9" w14:textId="0BA47A31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1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D51E45" w14:paraId="20A776DF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E81AB" w14:textId="35CA2925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515144" w14:textId="4A32CF07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D51E45" w14:paraId="3CB9577E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802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3CE4EFF" w14:textId="190A16B1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3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D51E45" w14:paraId="78CAE36D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E41D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(Title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submitted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project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115A8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4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0A5FEB2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83CC81" w14:textId="61BA8BB5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Lead</w:t>
                  </w:r>
                  <w:proofErr w:type="spellEnd"/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Agency</w:t>
                  </w:r>
                  <w:proofErr w:type="spellEnd"/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926B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77ACDAA0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CC8CB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6E3DEFC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Web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page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Lead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Call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24E68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6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79E1D09C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C298E" w14:textId="5ECCE04B" w:rsidR="00D51E45" w:rsidRPr="00552FCF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Duration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project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years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552FC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30920" w14:textId="7ACD5E08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7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D51E45" w14:paraId="38FEC670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0CF585" w14:textId="43288CB8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733CB1A" w14:textId="45DC5063" w:rsidR="00D51E45" w:rsidRDefault="00BF1879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Funding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Requested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from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Lead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, in total, in EUR)</w:t>
                  </w:r>
                  <w:r w:rsidR="000E4853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0391D8" w14:textId="387F2BAC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8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14:paraId="645D8A7D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0E940E7B" w14:textId="70C6FE11" w:rsidR="000E4853" w:rsidRDefault="002225D3" w:rsidP="008D3D9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FB5F50">
              <w:rPr>
                <w:sz w:val="15"/>
                <w:szCs w:val="15"/>
              </w:rPr>
              <w:t xml:space="preserve"> </w:t>
            </w:r>
            <w:r w:rsidR="008D3D95">
              <w:rPr>
                <w:sz w:val="15"/>
                <w:szCs w:val="15"/>
              </w:rPr>
              <w:t>Trajanje</w:t>
            </w:r>
            <w:r w:rsidR="00F75F60">
              <w:rPr>
                <w:sz w:val="15"/>
                <w:szCs w:val="15"/>
              </w:rPr>
              <w:t xml:space="preserve"> izvajanja skupnega projekta mora biti enako za vse sodelujoče strani ter je lahko največ tri leta</w:t>
            </w:r>
            <w:r w:rsidR="00DF3EF4">
              <w:rPr>
                <w:sz w:val="15"/>
                <w:szCs w:val="15"/>
              </w:rPr>
              <w:t xml:space="preserve"> </w:t>
            </w:r>
            <w:r w:rsidR="008D3D95">
              <w:rPr>
                <w:sz w:val="15"/>
                <w:szCs w:val="15"/>
              </w:rPr>
              <w:t>(</w:t>
            </w:r>
            <w:proofErr w:type="spellStart"/>
            <w:r w:rsidR="00DF3EF4">
              <w:rPr>
                <w:i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>pplied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project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duration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must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identical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on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all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two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>/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three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sides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,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maximum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duration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that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can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applied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for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is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three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years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- </w:t>
            </w:r>
            <w:proofErr w:type="spellStart"/>
            <w:r w:rsidRPr="008D3D95">
              <w:rPr>
                <w:i/>
                <w:sz w:val="15"/>
                <w:szCs w:val="15"/>
              </w:rPr>
              <w:t>see</w:t>
            </w:r>
            <w:proofErr w:type="spellEnd"/>
            <w:r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D3D95">
              <w:rPr>
                <w:i/>
                <w:sz w:val="15"/>
                <w:szCs w:val="15"/>
              </w:rPr>
              <w:t>Public</w:t>
            </w:r>
            <w:proofErr w:type="spellEnd"/>
            <w:r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D3D95">
              <w:rPr>
                <w:i/>
                <w:sz w:val="15"/>
                <w:szCs w:val="15"/>
              </w:rPr>
              <w:t>Call</w:t>
            </w:r>
            <w:proofErr w:type="spellEnd"/>
            <w:r>
              <w:rPr>
                <w:sz w:val="15"/>
                <w:szCs w:val="15"/>
              </w:rPr>
              <w:t>)</w:t>
            </w:r>
            <w:r w:rsidR="0069513F">
              <w:rPr>
                <w:sz w:val="15"/>
                <w:szCs w:val="15"/>
              </w:rPr>
              <w:t xml:space="preserve">. </w:t>
            </w:r>
          </w:p>
          <w:p w14:paraId="0E66ABB0" w14:textId="44C367D1" w:rsidR="002225D3" w:rsidRDefault="000E4853" w:rsidP="002225D3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 xml:space="preserve"> Znesek mora biti identičen znesku za celotno dobo izvajanja projekta</w:t>
            </w:r>
            <w:r w:rsidR="00FB5F50">
              <w:rPr>
                <w:sz w:val="15"/>
                <w:szCs w:val="15"/>
              </w:rPr>
              <w:t>, ki je naveden</w:t>
            </w:r>
            <w:r>
              <w:rPr>
                <w:sz w:val="15"/>
                <w:szCs w:val="15"/>
              </w:rPr>
              <w:t xml:space="preserve"> v Stroškovniku CEUS</w:t>
            </w:r>
            <w:r w:rsidR="00FB5F50">
              <w:rPr>
                <w:sz w:val="15"/>
                <w:szCs w:val="15"/>
              </w:rPr>
              <w:t xml:space="preserve"> kot vsota (SUM)</w:t>
            </w:r>
            <w:r w:rsidR="00F543C4">
              <w:rPr>
                <w:sz w:val="15"/>
                <w:szCs w:val="15"/>
              </w:rPr>
              <w:t xml:space="preserve"> (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The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funding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requested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must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identical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to </w:t>
            </w:r>
            <w:proofErr w:type="spellStart"/>
            <w:r w:rsidR="008A555C">
              <w:rPr>
                <w:i/>
                <w:sz w:val="15"/>
                <w:szCs w:val="15"/>
              </w:rPr>
              <w:t>the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A555C">
              <w:rPr>
                <w:i/>
                <w:sz w:val="15"/>
                <w:szCs w:val="15"/>
              </w:rPr>
              <w:t>applied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sheet</w:t>
            </w:r>
            <w:proofErr w:type="spellEnd"/>
            <w:r w:rsidR="00F543C4">
              <w:rPr>
                <w:sz w:val="15"/>
                <w:szCs w:val="15"/>
              </w:rPr>
              <w:t>)</w:t>
            </w:r>
            <w:r w:rsidR="00FB5F50">
              <w:rPr>
                <w:sz w:val="15"/>
                <w:szCs w:val="15"/>
              </w:rPr>
              <w:t>.</w:t>
            </w:r>
            <w:r w:rsidR="0069513F">
              <w:rPr>
                <w:sz w:val="15"/>
                <w:szCs w:val="15"/>
              </w:rPr>
              <w:t xml:space="preserve"> </w:t>
            </w:r>
            <w:r w:rsidR="0069513F" w:rsidRPr="0069513F">
              <w:rPr>
                <w:sz w:val="15"/>
                <w:szCs w:val="15"/>
              </w:rPr>
              <w:t xml:space="preserve">V primeru dvostranskih razpisov mora znesek sofinanciranja raziskovalnega projekta, ki ga sofinancira vodilna agencija, dosegati vsaj 40% </w:t>
            </w:r>
            <w:r w:rsidR="0069513F" w:rsidRPr="00DF1F4B">
              <w:rPr>
                <w:color w:val="FF0000"/>
                <w:sz w:val="15"/>
                <w:szCs w:val="15"/>
              </w:rPr>
              <w:t xml:space="preserve">sofinanciranja </w:t>
            </w:r>
            <w:r w:rsidR="00955B14" w:rsidRPr="00DF1F4B">
              <w:rPr>
                <w:color w:val="FF0000"/>
                <w:sz w:val="15"/>
                <w:szCs w:val="15"/>
              </w:rPr>
              <w:t>celotnega zneska</w:t>
            </w:r>
            <w:r w:rsidR="0069513F" w:rsidRPr="00DF1F4B">
              <w:rPr>
                <w:color w:val="FF0000"/>
                <w:sz w:val="15"/>
                <w:szCs w:val="15"/>
              </w:rPr>
              <w:t xml:space="preserve"> </w:t>
            </w:r>
            <w:r w:rsidR="0069513F" w:rsidRPr="0069513F">
              <w:rPr>
                <w:sz w:val="15"/>
                <w:szCs w:val="15"/>
              </w:rPr>
              <w:t>dvostranskega raziskovalnega projekta, v primeru tristranskih raziskovalnih projektov pa vsaj 25% celotnega</w:t>
            </w:r>
            <w:r w:rsidR="00F543C4">
              <w:rPr>
                <w:sz w:val="15"/>
                <w:szCs w:val="15"/>
              </w:rPr>
              <w:t xml:space="preserve"> zneska sofinanciranja </w:t>
            </w:r>
            <w:r w:rsidR="00DF1F4B" w:rsidRPr="00DF1F4B">
              <w:rPr>
                <w:color w:val="FF0000"/>
                <w:sz w:val="15"/>
                <w:szCs w:val="15"/>
              </w:rPr>
              <w:t>raziskovalnega</w:t>
            </w:r>
            <w:r w:rsidR="00DF1F4B">
              <w:rPr>
                <w:sz w:val="15"/>
                <w:szCs w:val="15"/>
              </w:rPr>
              <w:t xml:space="preserve"> </w:t>
            </w:r>
            <w:r w:rsidR="00F543C4">
              <w:rPr>
                <w:sz w:val="15"/>
                <w:szCs w:val="15"/>
              </w:rPr>
              <w:t>projekta (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The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position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of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Lead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Agency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can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held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only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when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the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funding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organization’s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financial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part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of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total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project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costs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reach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the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specific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percentage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of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either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bilateral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or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trilateral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project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proposals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, 40%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and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25%</w:t>
            </w:r>
            <w:r w:rsidR="005F35C8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respectively</w:t>
            </w:r>
            <w:proofErr w:type="spellEnd"/>
            <w:r w:rsidR="00F543C4">
              <w:rPr>
                <w:sz w:val="15"/>
                <w:szCs w:val="15"/>
              </w:rPr>
              <w:t>)</w:t>
            </w:r>
            <w:r w:rsidR="00F543C4" w:rsidRPr="00F543C4">
              <w:rPr>
                <w:sz w:val="15"/>
                <w:szCs w:val="15"/>
              </w:rPr>
              <w:t xml:space="preserve">.  </w:t>
            </w:r>
            <w:r w:rsidR="0069513F" w:rsidRPr="0069513F">
              <w:rPr>
                <w:sz w:val="15"/>
                <w:szCs w:val="15"/>
              </w:rPr>
              <w:t xml:space="preserve">  </w:t>
            </w:r>
          </w:p>
          <w:p w14:paraId="5BDA2EDD" w14:textId="77777777" w:rsidR="009D46EA" w:rsidRDefault="009D46EA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373C3C8A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1E1D0CE0" w14:textId="21EA68F8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Collaborating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partner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submitting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his/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her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application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to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third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Partner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Agency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>
              <w:rPr>
                <w:rStyle w:val="Poudarek"/>
                <w:rFonts w:ascii="Verdana" w:hAnsi="Verdana"/>
                <w:sz w:val="18"/>
                <w:szCs w:val="18"/>
              </w:rPr>
              <w:t>optional</w:t>
            </w:r>
            <w:proofErr w:type="spellEnd"/>
            <w:r>
              <w:rPr>
                <w:rStyle w:val="Poudarek"/>
                <w:rFonts w:ascii="Verdana" w:hAnsi="Verdana"/>
                <w:sz w:val="18"/>
                <w:szCs w:val="18"/>
              </w:rPr>
              <w:t>)</w:t>
            </w:r>
          </w:p>
          <w:p w14:paraId="5B839FBA" w14:textId="77777777" w:rsidR="00E82944" w:rsidRDefault="00E82944" w:rsidP="00E82944">
            <w:pPr>
              <w:pStyle w:val="texttitle1"/>
              <w:ind w:left="360"/>
              <w:rPr>
                <w:sz w:val="15"/>
                <w:szCs w:val="15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E82944" w14:paraId="0F9EFCD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937ECE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C7495AE" w14:textId="30014823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sode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9" w:name="Vodja_sode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E82944" w14:paraId="21699B3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55B823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0860B3B" w14:textId="356A954E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sodel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30" w:name="RO_sode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E82944" w14:paraId="01E253FE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748371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3668E" w14:textId="1878FE31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sodel_eng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31" w:name="RO_sodel_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E82944" w14:paraId="7F3BB49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BCFB3B" w14:textId="77777777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Collaborating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third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FEFCFA" w14:textId="1B9748E6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aziv_sod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Naziv_sod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E82944" w14:paraId="7D8ED64A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8B3642" w14:textId="0DDC0AB6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Duration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project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years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AD4722" w14:textId="37AB2A84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_sodel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33" w:name="Trajanje_sode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E82944" w14:paraId="015E9915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FC725" w14:textId="07AC0677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Zaprošeno sofinanciranje pri tretji sodelujoči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747D6CB" w14:textId="329CA9B4" w:rsidR="00E82944" w:rsidRDefault="00E82944" w:rsidP="00E82944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Funding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Requested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from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third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 xml:space="preserve"> Partner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, in total, in EUR)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08096E" w14:textId="5326EC1E" w:rsidR="00E82944" w:rsidRDefault="00711245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r_sodel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4" w:name="Sr_sode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</w:tbl>
          <w:p w14:paraId="6EE5D2AD" w14:textId="77777777" w:rsidR="0069513F" w:rsidRDefault="0069513F" w:rsidP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F41DE80" w14:textId="13EF7DA9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="00F75F60" w:rsidRPr="00F75F60">
              <w:rPr>
                <w:sz w:val="15"/>
                <w:szCs w:val="15"/>
              </w:rPr>
              <w:t>Trajanje izvajanja skupnega projekta mora biti enako za vse sodelujoče stran</w:t>
            </w:r>
            <w:r w:rsidR="00F75F60">
              <w:rPr>
                <w:sz w:val="15"/>
                <w:szCs w:val="15"/>
              </w:rPr>
              <w:t>i ter je lahko največ tri leta (</w:t>
            </w:r>
            <w:proofErr w:type="spellStart"/>
            <w:r w:rsidR="00DF3EF4">
              <w:rPr>
                <w:i/>
                <w:caps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>pplied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project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duration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must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identical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on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all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two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>/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three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sides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,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maximum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duration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that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can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applied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for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is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three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D95" w:rsidRPr="008D3D95">
              <w:rPr>
                <w:i/>
                <w:sz w:val="15"/>
                <w:szCs w:val="15"/>
              </w:rPr>
              <w:t>years</w:t>
            </w:r>
            <w:proofErr w:type="spellEnd"/>
            <w:r w:rsidR="008D3D95" w:rsidRPr="008D3D95">
              <w:rPr>
                <w:i/>
                <w:sz w:val="15"/>
                <w:szCs w:val="15"/>
              </w:rPr>
              <w:t xml:space="preserve"> - </w:t>
            </w:r>
            <w:proofErr w:type="spellStart"/>
            <w:r w:rsidRPr="008D3D95">
              <w:rPr>
                <w:i/>
                <w:sz w:val="15"/>
                <w:szCs w:val="15"/>
              </w:rPr>
              <w:t>see</w:t>
            </w:r>
            <w:proofErr w:type="spellEnd"/>
            <w:r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D3D95">
              <w:rPr>
                <w:i/>
                <w:sz w:val="15"/>
                <w:szCs w:val="15"/>
              </w:rPr>
              <w:t>Public</w:t>
            </w:r>
            <w:proofErr w:type="spellEnd"/>
            <w:r w:rsidRPr="008D3D9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D3D95">
              <w:rPr>
                <w:i/>
                <w:sz w:val="15"/>
                <w:szCs w:val="15"/>
              </w:rPr>
              <w:t>Call</w:t>
            </w:r>
            <w:proofErr w:type="spellEnd"/>
            <w:r w:rsidRPr="00FB5F50">
              <w:rPr>
                <w:sz w:val="15"/>
                <w:szCs w:val="15"/>
              </w:rPr>
              <w:t xml:space="preserve">). </w:t>
            </w:r>
          </w:p>
          <w:p w14:paraId="1CEB3B19" w14:textId="72E30D71" w:rsidR="008A555C" w:rsidRPr="005F35C8" w:rsidRDefault="0069513F" w:rsidP="005F35C8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4</w:t>
            </w:r>
            <w:r>
              <w:rPr>
                <w:sz w:val="15"/>
                <w:szCs w:val="15"/>
              </w:rPr>
              <w:t xml:space="preserve"> Znesek mora biti identičen znesku za celotno dobo izvajanja projekta, ki je naveden v St</w:t>
            </w:r>
            <w:r w:rsidR="00F543C4">
              <w:rPr>
                <w:sz w:val="15"/>
                <w:szCs w:val="15"/>
              </w:rPr>
              <w:t>roškovniku CEUS kot vsota (SUM)</w:t>
            </w:r>
            <w:r w:rsidR="00F543C4">
              <w:t xml:space="preserve"> </w:t>
            </w:r>
            <w:r w:rsidR="00F543C4">
              <w:rPr>
                <w:sz w:val="15"/>
                <w:szCs w:val="15"/>
              </w:rPr>
              <w:t>(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The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funding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requested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must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be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identical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to </w:t>
            </w:r>
            <w:proofErr w:type="spellStart"/>
            <w:r w:rsidR="008A555C">
              <w:rPr>
                <w:i/>
                <w:sz w:val="15"/>
                <w:szCs w:val="15"/>
              </w:rPr>
              <w:t>the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A555C">
              <w:rPr>
                <w:i/>
                <w:sz w:val="15"/>
                <w:szCs w:val="15"/>
              </w:rPr>
              <w:t>applied</w:t>
            </w:r>
            <w:proofErr w:type="spellEnd"/>
            <w:r w:rsidR="008A555C">
              <w:rPr>
                <w:i/>
                <w:sz w:val="15"/>
                <w:szCs w:val="15"/>
              </w:rPr>
              <w:t xml:space="preserve">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sheet</w:t>
            </w:r>
            <w:proofErr w:type="spellEnd"/>
            <w:r w:rsidR="00F543C4">
              <w:rPr>
                <w:sz w:val="15"/>
                <w:szCs w:val="15"/>
              </w:rPr>
              <w:t xml:space="preserve">). </w:t>
            </w:r>
          </w:p>
          <w:p w14:paraId="6CE07FF2" w14:textId="28F72EA0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</w:t>
            </w:r>
            <w:proofErr w:type="spellEnd"/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load</w:t>
            </w:r>
            <w:proofErr w:type="spellEnd"/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for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7B995A9A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57B03D32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5B12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35" w:name="back3"/>
                  <w:bookmarkEnd w:id="35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Price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category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project</w:t>
                  </w:r>
                  <w:proofErr w:type="spellEnd"/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DA95C3" w14:textId="7A85EE2F" w:rsidR="00D51E45" w:rsidRDefault="007E641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32241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36" w:name="Kat"/>
                  <w:r w:rsidRPr="00932241"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932241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6"/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</w:tr>
            <w:tr w:rsidR="00D51E45" w14:paraId="028459B2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87B76" w14:textId="78FEF808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Sofinanciranje s strani ARRS (skupna sredstva, v EUR)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6F151E9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3F7C1" w14:textId="272C3E65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37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D51E45" w14:paraId="606A4D1E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71A615" w14:textId="4D346407" w:rsidR="00D51E45" w:rsidRDefault="00BF1879" w:rsidP="00D91A71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D31BF" w14:textId="76402C6A" w:rsidR="00D51E45" w:rsidRDefault="007112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8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D51E45" w14:paraId="4F665FFF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D64D8" w14:textId="655CC921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8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27B2905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58BD64" w14:textId="7D996AAA" w:rsidR="00D51E45" w:rsidRDefault="00711245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meljni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9" w:name="Temeljn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</w:tr>
          </w:tbl>
          <w:p w14:paraId="4C8E7EB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1A0E64A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4AF5F4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6E6073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1AEE70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DE2A80E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B55DBC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7DC5D9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BFE777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ED40514" w14:textId="77777777" w:rsidR="00B12796" w:rsidRDefault="00B12796" w:rsidP="00B12796">
            <w:pPr>
              <w:pStyle w:val="texttitle1"/>
              <w:rPr>
                <w:sz w:val="15"/>
                <w:szCs w:val="15"/>
                <w:vertAlign w:val="superscript"/>
              </w:rPr>
            </w:pPr>
          </w:p>
          <w:p w14:paraId="658174D8" w14:textId="7ADE9F37" w:rsidR="00FB5F50" w:rsidRDefault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5</w:t>
            </w:r>
            <w:r w:rsidR="00822387">
              <w:rPr>
                <w:sz w:val="15"/>
                <w:szCs w:val="15"/>
              </w:rPr>
              <w:t xml:space="preserve"> Z </w:t>
            </w:r>
            <w:r w:rsidR="00FB5F50">
              <w:rPr>
                <w:sz w:val="15"/>
                <w:szCs w:val="15"/>
              </w:rPr>
              <w:t>klikom 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49092F9F" w14:textId="481099AC" w:rsidR="008278BA" w:rsidRDefault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6</w:t>
            </w:r>
            <w:r w:rsidR="008278BA">
              <w:rPr>
                <w:sz w:val="15"/>
                <w:szCs w:val="15"/>
              </w:rPr>
              <w:t xml:space="preserve"> Znesek mora biti identičen znesku za celotno dobo izvajanja projekta</w:t>
            </w:r>
            <w:r w:rsidR="000D1085">
              <w:rPr>
                <w:sz w:val="15"/>
                <w:szCs w:val="15"/>
              </w:rPr>
              <w:t>, ki je</w:t>
            </w:r>
            <w:r w:rsidR="008278BA">
              <w:rPr>
                <w:sz w:val="15"/>
                <w:szCs w:val="15"/>
              </w:rPr>
              <w:t xml:space="preserve"> navede</w:t>
            </w:r>
            <w:r w:rsidR="000D1085">
              <w:rPr>
                <w:sz w:val="15"/>
                <w:szCs w:val="15"/>
              </w:rPr>
              <w:t>n</w:t>
            </w:r>
            <w:r w:rsidR="008278BA">
              <w:rPr>
                <w:sz w:val="15"/>
                <w:szCs w:val="15"/>
              </w:rPr>
              <w:t xml:space="preserve"> v Stroškovniku CEUS</w:t>
            </w:r>
            <w:r w:rsidR="00FB5F50">
              <w:rPr>
                <w:sz w:val="15"/>
                <w:szCs w:val="15"/>
              </w:rPr>
              <w:t xml:space="preserve"> kot </w:t>
            </w:r>
            <w:r w:rsidR="00FB5F50">
              <w:rPr>
                <w:sz w:val="15"/>
                <w:szCs w:val="15"/>
              </w:rPr>
              <w:lastRenderedPageBreak/>
              <w:t>vsota</w:t>
            </w:r>
            <w:r w:rsidR="000D1085">
              <w:rPr>
                <w:sz w:val="15"/>
                <w:szCs w:val="15"/>
              </w:rPr>
              <w:t xml:space="preserve"> (SUM)</w:t>
            </w:r>
            <w:r w:rsidR="00F543C4">
              <w:rPr>
                <w:sz w:val="15"/>
                <w:szCs w:val="15"/>
              </w:rPr>
              <w:t xml:space="preserve"> (</w:t>
            </w:r>
            <w:r w:rsidR="00F543C4" w:rsidRPr="00F543C4">
              <w:rPr>
                <w:i/>
                <w:sz w:val="15"/>
                <w:szCs w:val="15"/>
              </w:rPr>
              <w:t>The funding requested must be identica</w:t>
            </w:r>
            <w:r w:rsidR="008A555C">
              <w:rPr>
                <w:i/>
                <w:sz w:val="15"/>
                <w:szCs w:val="15"/>
              </w:rPr>
              <w:t>l to the applied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sheet</w:t>
            </w:r>
            <w:r w:rsidR="008A555C">
              <w:rPr>
                <w:sz w:val="15"/>
                <w:szCs w:val="15"/>
              </w:rPr>
              <w:t>).</w:t>
            </w:r>
            <w:r w:rsidR="00F75F60" w:rsidRPr="00F75F60">
              <w:rPr>
                <w:sz w:val="15"/>
                <w:szCs w:val="15"/>
              </w:rPr>
              <w:t xml:space="preserve"> Obseg in deleže financiranja omejuj</w:t>
            </w:r>
            <w:r w:rsidR="008D3D95">
              <w:rPr>
                <w:sz w:val="15"/>
                <w:szCs w:val="15"/>
              </w:rPr>
              <w:t>e javni razpis (</w:t>
            </w:r>
            <w:r w:rsidR="00F75F60" w:rsidRPr="00F75F60">
              <w:rPr>
                <w:sz w:val="15"/>
                <w:szCs w:val="15"/>
              </w:rPr>
              <w:t>volume – share - see Public Call).</w:t>
            </w:r>
          </w:p>
          <w:p w14:paraId="555CC265" w14:textId="13F4A2EC" w:rsidR="00FB5F50" w:rsidRDefault="0069513F" w:rsidP="00DF3EF4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7</w:t>
            </w:r>
            <w:r w:rsidR="00552FCF">
              <w:rPr>
                <w:sz w:val="15"/>
                <w:szCs w:val="15"/>
              </w:rPr>
              <w:t xml:space="preserve"> </w:t>
            </w:r>
            <w:r w:rsidR="00F75F60" w:rsidRPr="00F75F60">
              <w:rPr>
                <w:sz w:val="15"/>
                <w:szCs w:val="15"/>
              </w:rPr>
              <w:t>Trajanje izvajanja skupnega projekta mora biti enako za vse sodelujoče stran</w:t>
            </w:r>
            <w:r w:rsidR="00DF3EF4">
              <w:rPr>
                <w:sz w:val="15"/>
                <w:szCs w:val="15"/>
              </w:rPr>
              <w:t xml:space="preserve">i ter je lahko največ tri leta </w:t>
            </w:r>
            <w:r w:rsidR="008D3D95">
              <w:rPr>
                <w:sz w:val="15"/>
                <w:szCs w:val="15"/>
              </w:rPr>
              <w:t>(</w:t>
            </w:r>
            <w:r w:rsidR="00DF3EF4">
              <w:rPr>
                <w:i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>pplied project duration must be identical on all two/three sides, the maximum duration that can be applied for is three years - see Public Call</w:t>
            </w:r>
            <w:r w:rsidR="008D3D95">
              <w:rPr>
                <w:sz w:val="15"/>
                <w:szCs w:val="15"/>
              </w:rPr>
              <w:t xml:space="preserve">). </w:t>
            </w:r>
          </w:p>
          <w:p w14:paraId="5EDA121E" w14:textId="6113188A" w:rsidR="00D51E45" w:rsidRDefault="0069513F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8</w:t>
            </w:r>
            <w:r w:rsidR="00D91A71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447E428C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3ACBD2BF" w14:textId="77777777" w:rsidR="00FB5F50" w:rsidRDefault="00FB5F50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71B46C48" w14:textId="77777777" w:rsidR="00B12796" w:rsidRDefault="00B12796" w:rsidP="002225D3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378F56FD" w14:textId="77777777" w:rsidR="00661F64" w:rsidRDefault="002225D3" w:rsidP="002225D3">
            <w:pPr>
              <w:pStyle w:val="texttitle1"/>
              <w:rPr>
                <w:color w:val="auto"/>
                <w:sz w:val="18"/>
                <w:szCs w:val="18"/>
              </w:rPr>
            </w:pPr>
            <w:r w:rsidRPr="00BD7742">
              <w:rPr>
                <w:b/>
                <w:bCs/>
                <w:color w:val="auto"/>
                <w:sz w:val="18"/>
                <w:szCs w:val="18"/>
              </w:rPr>
              <w:t xml:space="preserve">5. </w:t>
            </w:r>
            <w:r w:rsidR="00661F64">
              <w:rPr>
                <w:b/>
                <w:bCs/>
                <w:color w:val="auto"/>
                <w:sz w:val="18"/>
                <w:szCs w:val="18"/>
              </w:rPr>
              <w:t>Stroškovnik CEUS</w:t>
            </w:r>
            <w:r w:rsidR="00661F64">
              <w:rPr>
                <w:color w:val="auto"/>
                <w:sz w:val="18"/>
                <w:szCs w:val="18"/>
              </w:rPr>
              <w:t xml:space="preserve"> </w:t>
            </w:r>
            <w:r w:rsidR="00661F64" w:rsidRPr="00661F64">
              <w:rPr>
                <w:color w:val="auto"/>
                <w:sz w:val="18"/>
                <w:szCs w:val="18"/>
              </w:rPr>
              <w:t>(C</w:t>
            </w:r>
            <w:r w:rsidR="00661F64">
              <w:rPr>
                <w:color w:val="auto"/>
                <w:sz w:val="18"/>
                <w:szCs w:val="18"/>
              </w:rPr>
              <w:t>EUS Cost sheet)</w:t>
            </w:r>
          </w:p>
          <w:p w14:paraId="20CBBD7A" w14:textId="77777777" w:rsidR="00661F64" w:rsidRDefault="00661F64" w:rsidP="002225D3">
            <w:pPr>
              <w:pStyle w:val="texttitle1"/>
              <w:rPr>
                <w:color w:val="auto"/>
                <w:sz w:val="18"/>
                <w:szCs w:val="18"/>
              </w:rPr>
            </w:pPr>
          </w:p>
          <w:p w14:paraId="1B3A56B0" w14:textId="64529FD5" w:rsidR="00B12796" w:rsidRPr="009D46EA" w:rsidRDefault="005F226E" w:rsidP="002225D3">
            <w:pPr>
              <w:pStyle w:val="texttitle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Obrazec </w:t>
            </w:r>
            <w:r w:rsidR="003E5517">
              <w:t xml:space="preserve"> </w:t>
            </w:r>
            <w:r w:rsidR="003E5517" w:rsidRPr="003E5517">
              <w:rPr>
                <w:color w:val="auto"/>
                <w:sz w:val="18"/>
                <w:szCs w:val="18"/>
              </w:rPr>
              <w:t xml:space="preserve">ARRS-RPROJ-CEUS_NCN-STROŠKOVNIK-2020 </w:t>
            </w:r>
            <w:r w:rsidR="00D91A71" w:rsidRPr="009D46EA">
              <w:rPr>
                <w:color w:val="auto"/>
                <w:sz w:val="18"/>
                <w:szCs w:val="18"/>
              </w:rPr>
              <w:t xml:space="preserve">je </w:t>
            </w:r>
            <w:r w:rsidR="00D91A71" w:rsidRPr="009D46EA">
              <w:rPr>
                <w:b/>
                <w:color w:val="auto"/>
                <w:sz w:val="18"/>
                <w:szCs w:val="18"/>
              </w:rPr>
              <w:t>obvezni del prijavne vloge</w:t>
            </w:r>
            <w:r w:rsidR="00D91A71" w:rsidRPr="009D46EA">
              <w:rPr>
                <w:color w:val="auto"/>
                <w:sz w:val="18"/>
                <w:szCs w:val="18"/>
              </w:rPr>
              <w:t xml:space="preserve">, ki se ga izpolni za vse sodelujoče države pri </w:t>
            </w:r>
            <w:r w:rsidR="00F216AF" w:rsidRPr="009D46EA">
              <w:rPr>
                <w:color w:val="auto"/>
                <w:sz w:val="18"/>
                <w:szCs w:val="18"/>
              </w:rPr>
              <w:t>projektu, upoštevaje</w:t>
            </w:r>
            <w:r w:rsidR="008A555C">
              <w:rPr>
                <w:color w:val="auto"/>
                <w:sz w:val="18"/>
                <w:szCs w:val="18"/>
              </w:rPr>
              <w:t>, da:</w:t>
            </w:r>
          </w:p>
          <w:p w14:paraId="6D1CE3FA" w14:textId="69C281CA" w:rsidR="00DF3EF4" w:rsidRPr="009D46EA" w:rsidRDefault="00DF3EF4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 w:rsidRPr="009D46EA">
              <w:rPr>
                <w:color w:val="auto"/>
                <w:sz w:val="18"/>
                <w:szCs w:val="18"/>
              </w:rPr>
              <w:t>-</w:t>
            </w:r>
            <w:r w:rsidR="008278BA" w:rsidRPr="009D46EA">
              <w:rPr>
                <w:color w:val="auto"/>
                <w:sz w:val="18"/>
                <w:szCs w:val="18"/>
              </w:rPr>
              <w:t xml:space="preserve">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mora </w:t>
            </w:r>
            <w:r w:rsidR="008278BA" w:rsidRPr="009D46EA">
              <w:rPr>
                <w:color w:val="auto"/>
                <w:sz w:val="18"/>
                <w:szCs w:val="18"/>
              </w:rPr>
              <w:t>v primeru dvostranskih razpisov znesek sofinanciranja raziskovalnega projekta, ki ga sofina</w:t>
            </w:r>
            <w:r w:rsidRPr="009D46EA">
              <w:rPr>
                <w:color w:val="auto"/>
                <w:sz w:val="18"/>
                <w:szCs w:val="18"/>
              </w:rPr>
              <w:t>ncira vodilna agencija, dosega</w:t>
            </w:r>
            <w:r w:rsidR="00F216AF" w:rsidRPr="009D46EA">
              <w:rPr>
                <w:color w:val="auto"/>
                <w:sz w:val="18"/>
                <w:szCs w:val="18"/>
              </w:rPr>
              <w:t>ti</w:t>
            </w:r>
            <w:r w:rsidR="008278BA" w:rsidRPr="009D46EA">
              <w:rPr>
                <w:color w:val="auto"/>
                <w:sz w:val="18"/>
                <w:szCs w:val="18"/>
              </w:rPr>
              <w:t xml:space="preserve"> v</w:t>
            </w:r>
            <w:r w:rsidR="003E5517">
              <w:rPr>
                <w:color w:val="auto"/>
                <w:sz w:val="18"/>
                <w:szCs w:val="18"/>
              </w:rPr>
              <w:t xml:space="preserve">saj 40% sofinanciranja </w:t>
            </w:r>
            <w:r w:rsidR="003E5517" w:rsidRPr="00110B04">
              <w:rPr>
                <w:color w:val="FF0000"/>
                <w:sz w:val="18"/>
                <w:szCs w:val="18"/>
              </w:rPr>
              <w:t>celotnega zneska</w:t>
            </w:r>
            <w:r w:rsidR="008278BA" w:rsidRPr="00110B04">
              <w:rPr>
                <w:color w:val="FF0000"/>
                <w:sz w:val="18"/>
                <w:szCs w:val="18"/>
              </w:rPr>
              <w:t xml:space="preserve"> </w:t>
            </w:r>
            <w:r w:rsidR="008278BA" w:rsidRPr="009D46EA">
              <w:rPr>
                <w:color w:val="auto"/>
                <w:sz w:val="18"/>
                <w:szCs w:val="18"/>
              </w:rPr>
              <w:t>dvostranskega raziskovalnega projekta, v primeru tristranskih raziskovalnih projektov pa vsaj 25% celotnega zneska</w:t>
            </w:r>
            <w:r w:rsidRPr="009D46EA">
              <w:rPr>
                <w:color w:val="auto"/>
                <w:sz w:val="18"/>
                <w:szCs w:val="18"/>
              </w:rPr>
              <w:t xml:space="preserve"> sofinanciranja </w:t>
            </w:r>
            <w:r w:rsidR="00110B04" w:rsidRPr="00110B04">
              <w:rPr>
                <w:color w:val="FF0000"/>
                <w:sz w:val="18"/>
                <w:szCs w:val="18"/>
              </w:rPr>
              <w:t>raziskovalnega</w:t>
            </w:r>
            <w:r w:rsidR="00110B04">
              <w:rPr>
                <w:color w:val="auto"/>
                <w:sz w:val="18"/>
                <w:szCs w:val="18"/>
              </w:rPr>
              <w:t xml:space="preserve"> </w:t>
            </w:r>
            <w:r w:rsidRPr="009D46EA">
              <w:rPr>
                <w:color w:val="auto"/>
                <w:sz w:val="18"/>
                <w:szCs w:val="18"/>
              </w:rPr>
              <w:t>projekta;</w:t>
            </w:r>
          </w:p>
          <w:p w14:paraId="34BC1FF3" w14:textId="4A934F62" w:rsidR="00F216AF" w:rsidRPr="009D46E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>mora biti trajanje izvajanja skupnega projekta enako za vse sodelujoče strani ter je lahko največ tri leta;</w:t>
            </w:r>
          </w:p>
          <w:p w14:paraId="0006C424" w14:textId="60E250DD" w:rsidR="00F216AF" w:rsidRPr="009D46E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>slovenski</w:t>
            </w:r>
            <w:r w:rsidR="009D46EA" w:rsidRPr="009D46EA">
              <w:rPr>
                <w:color w:val="auto"/>
                <w:sz w:val="18"/>
                <w:szCs w:val="18"/>
              </w:rPr>
              <w:t xml:space="preserve"> del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dvostranskega ali tristranskega raziskovalnega projekta ne sme presegati 100.000 EUR letno; </w:t>
            </w:r>
          </w:p>
          <w:p w14:paraId="20B5EC8B" w14:textId="705D3264" w:rsidR="00F216AF" w:rsidRPr="009D46EA" w:rsidRDefault="00DF3EF4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 w:rsidRPr="009D46EA"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so </w:t>
            </w:r>
            <w:r w:rsidRPr="009D46EA">
              <w:rPr>
                <w:color w:val="auto"/>
                <w:sz w:val="18"/>
                <w:szCs w:val="18"/>
              </w:rPr>
              <w:t>navedeni skupni zneski (SUM)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 v Stroškovniku CEUS</w:t>
            </w:r>
            <w:r w:rsidRPr="009D46EA">
              <w:rPr>
                <w:color w:val="auto"/>
                <w:sz w:val="18"/>
                <w:szCs w:val="18"/>
              </w:rPr>
              <w:t xml:space="preserve"> identični zneskom v prijavni vlogi (Zaprošeno sofinanciranje za celotno dobo izvajanja projekta)</w:t>
            </w:r>
            <w:r w:rsidR="00F216AF" w:rsidRPr="009D46EA">
              <w:rPr>
                <w:color w:val="auto"/>
                <w:sz w:val="18"/>
                <w:szCs w:val="18"/>
              </w:rPr>
              <w:t>;</w:t>
            </w:r>
          </w:p>
          <w:p w14:paraId="231C49E6" w14:textId="1155C42C" w:rsidR="008278B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9D46EA" w:rsidRPr="009D46EA">
              <w:rPr>
                <w:color w:val="auto"/>
                <w:sz w:val="18"/>
                <w:szCs w:val="18"/>
              </w:rPr>
              <w:t xml:space="preserve">slovenski prijavitelji </w:t>
            </w:r>
            <w:r w:rsidR="009D46EA">
              <w:rPr>
                <w:color w:val="auto"/>
                <w:sz w:val="18"/>
                <w:szCs w:val="18"/>
              </w:rPr>
              <w:t xml:space="preserve">za svoj del (zaprošena sredstva pri ARRS) izpolnijo stroškovnik </w:t>
            </w:r>
            <w:r w:rsidR="00067A8B" w:rsidRPr="009D46EA">
              <w:rPr>
                <w:color w:val="auto"/>
                <w:sz w:val="18"/>
                <w:szCs w:val="18"/>
              </w:rPr>
              <w:t>ob upoštevanju izbrane cenovne kategorije in razmerja stroškov v okviru izbrane cenovne kategorije skladno z objavljeno ceno FTE</w:t>
            </w:r>
            <w:r w:rsidR="009D46EA">
              <w:rPr>
                <w:color w:val="auto"/>
                <w:sz w:val="18"/>
                <w:szCs w:val="18"/>
              </w:rPr>
              <w:t>.</w:t>
            </w:r>
          </w:p>
          <w:p w14:paraId="517437D3" w14:textId="77777777" w:rsidR="009D46EA" w:rsidRDefault="009D46EA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</w:p>
          <w:p w14:paraId="728E69D3" w14:textId="77777777" w:rsidR="009D46EA" w:rsidRPr="009D46EA" w:rsidRDefault="009D46EA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2410"/>
            </w:tblGrid>
            <w:tr w:rsidR="00925C58" w14:paraId="50B5C7E8" w14:textId="77777777" w:rsidTr="003E5517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3E7CA1" w14:textId="185275D7" w:rsidR="00925C58" w:rsidRPr="00F543C4" w:rsidRDefault="008230F2" w:rsidP="008230F2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F543C4">
                    <w:rPr>
                      <w:rFonts w:ascii="Verdana" w:hAnsi="Verdana" w:cstheme="minorHAnsi"/>
                      <w:bCs/>
                      <w:sz w:val="18"/>
                      <w:szCs w:val="18"/>
                    </w:rPr>
                    <w:t>Izpolnili smo obrazec</w:t>
                  </w:r>
                  <w:r w:rsidR="00773A5C">
                    <w:rPr>
                      <w:rFonts w:ascii="Verdana" w:hAnsi="Verdana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E5517">
                    <w:t xml:space="preserve"> </w:t>
                  </w:r>
                  <w:r w:rsidR="003E5517" w:rsidRPr="003E5517">
                    <w:rPr>
                      <w:rFonts w:ascii="Verdana" w:hAnsi="Verdana" w:cstheme="minorHAnsi"/>
                      <w:b/>
                      <w:bCs/>
                      <w:sz w:val="18"/>
                      <w:szCs w:val="18"/>
                    </w:rPr>
                    <w:t xml:space="preserve">ARRS-RPROJ-CEUS_NCN-STROŠKOVNIK-2020 </w:t>
                  </w:r>
                  <w:r w:rsidRPr="00F543C4">
                    <w:rPr>
                      <w:rFonts w:ascii="Verdana" w:hAnsi="Verdana" w:cstheme="minorHAnsi"/>
                      <w:bCs/>
                      <w:sz w:val="18"/>
                      <w:szCs w:val="18"/>
                    </w:rPr>
                    <w:t>in ga priložili k prijavi</w:t>
                  </w:r>
                  <w:r w:rsidRPr="00F543C4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</w:t>
                  </w:r>
                  <w:r w:rsidR="008A555C">
                    <w:rPr>
                      <w:rStyle w:val="Poudarek"/>
                      <w:rFonts w:ascii="Verdana" w:hAnsi="Verdana" w:cstheme="minorHAnsi"/>
                      <w:i w:val="0"/>
                      <w:sz w:val="18"/>
                      <w:szCs w:val="18"/>
                    </w:rPr>
                    <w:t>(</w:t>
                  </w:r>
                  <w:r w:rsidRPr="00F543C4">
                    <w:rPr>
                      <w:rFonts w:ascii="Verdana" w:hAnsi="Verdana" w:cstheme="minorHAnsi"/>
                      <w:sz w:val="18"/>
                      <w:szCs w:val="18"/>
                    </w:rPr>
                    <w:t>DA / NE</w:t>
                  </w:r>
                  <w:r w:rsidR="00F543C4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3FFC10" w14:textId="161F28F0" w:rsidR="00925C58" w:rsidRDefault="00711245" w:rsidP="00F120D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_Ne_obrazec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0" w:name="Da_Ne_obraz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</w:tr>
          </w:tbl>
          <w:p w14:paraId="47E25452" w14:textId="77777777" w:rsidR="008A555C" w:rsidRDefault="008A555C">
            <w:pPr>
              <w:pStyle w:val="Navadensplet"/>
              <w:spacing w:before="280"/>
              <w:rPr>
                <w:b/>
                <w:bCs/>
                <w:sz w:val="18"/>
                <w:szCs w:val="18"/>
              </w:rPr>
            </w:pPr>
          </w:p>
          <w:p w14:paraId="6DAE744C" w14:textId="74C82081" w:rsidR="00D51E45" w:rsidRDefault="002225D3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58B08ACF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1E5D54AB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A0324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6BE72AAE" w14:textId="5BBF649A" w:rsidR="00D51E45" w:rsidRDefault="00711245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_Slo"/>
                        <w:enabled/>
                        <w:calcOnExit w:val="0"/>
                        <w:textInput/>
                      </w:ffData>
                    </w:fldChar>
                  </w:r>
                  <w:bookmarkStart w:id="41" w:name="povzetek_Slo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D51E45" w14:paraId="0463FE8A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85D68B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12849C11" w14:textId="0751B332" w:rsidR="00D51E45" w:rsidRDefault="00711245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_eng"/>
                        <w:enabled/>
                        <w:calcOnExit w:val="0"/>
                        <w:textInput/>
                      </w:ffData>
                    </w:fldChar>
                  </w:r>
                  <w:bookmarkStart w:id="42" w:name="abstract_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</w:tbl>
          <w:p w14:paraId="4049EE5C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06DE033E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2C1A72" w14:textId="48954199" w:rsidR="00D51E45" w:rsidRDefault="00B03AFA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9FF40F5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8"/>
              <w:gridCol w:w="2530"/>
              <w:gridCol w:w="1126"/>
              <w:gridCol w:w="1471"/>
              <w:gridCol w:w="1915"/>
            </w:tblGrid>
            <w:tr w:rsidR="00483E96" w14:paraId="01C943BB" w14:textId="58B8F051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E406" w14:textId="77777777" w:rsidR="00483E96" w:rsidRDefault="00483E9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79F09" w14:textId="143815E8" w:rsidR="00483E96" w:rsidRDefault="00483E96" w:rsidP="00483E9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(Research Organization, RO))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7452" w14:textId="46AD2C8A" w:rsidR="00483E96" w:rsidRDefault="00483E96" w:rsidP="00483E9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Šifra RO </w:t>
                  </w:r>
                  <w:r w:rsidRPr="00483E96">
                    <w:rPr>
                      <w:rFonts w:ascii="Verdana" w:hAnsi="Verdana"/>
                      <w:bCs/>
                      <w:sz w:val="18"/>
                      <w:szCs w:val="18"/>
                    </w:rPr>
                    <w:t>(ARRS Code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of RO</w:t>
                  </w:r>
                  <w:r w:rsidRPr="00483E96">
                    <w:rPr>
                      <w:rFonts w:ascii="Verdana" w:hAnsi="Verdan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CE279" w14:textId="2EE771BF" w:rsidR="00483E96" w:rsidRDefault="00483E96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30DC" w14:textId="5A24371B" w:rsidR="00483E96" w:rsidRPr="007873A2" w:rsidRDefault="00483E96" w:rsidP="00822387">
                  <w:pPr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V-</w:t>
                  </w:r>
                  <w:r w:rsidRPr="007873A2">
                    <w:rPr>
                      <w:rFonts w:ascii="Verdana" w:hAnsi="Verdana"/>
                      <w:bCs/>
                      <w:sz w:val="16"/>
                      <w:szCs w:val="16"/>
                    </w:rPr>
                    <w:t>vodja projekta)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/R-</w:t>
                  </w:r>
                  <w:r w:rsidRPr="007873A2">
                    <w:rPr>
                      <w:rFonts w:ascii="Verdana" w:hAnsi="Verdana"/>
                      <w:bCs/>
                      <w:sz w:val="16"/>
                      <w:szCs w:val="16"/>
                    </w:rPr>
                    <w:t>raziskovalec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/ </w:t>
                  </w:r>
                  <w:r w:rsidRPr="007873A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Teh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strokovno tehnični sodelavec</w:t>
                  </w:r>
                  <w:r>
                    <w:rPr>
                      <w:rStyle w:val="Sprotnaopomba-sklic"/>
                      <w:rFonts w:ascii="Verdana" w:hAnsi="Verdana"/>
                      <w:bCs/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483E96" w14:paraId="1F5A5BBD" w14:textId="6BA7552A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81582" w14:textId="21F53636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DD505" w14:textId="78572B3B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AE68C" w14:textId="0C5A886B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5" w:name="RO_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22BE2" w14:textId="6C6F8468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6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2605" w14:textId="12811CC1" w:rsidR="00483E96" w:rsidRPr="00932241" w:rsidRDefault="006E32E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Start w:id="47" w:name="n2"/>
            <w:tr w:rsidR="00483E96" w14:paraId="28E61812" w14:textId="486E47BC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E24F2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C3619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810A" w14:textId="486B3F2E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9" w:name="RO_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bookmarkStart w:id="50" w:name="c2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44349" w14:textId="5CAB5818" w:rsidR="00483E96" w:rsidRDefault="00483E96" w:rsidP="003E5517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E0CC" w14:textId="3776158A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Start w:id="51" w:name="n3"/>
            <w:tr w:rsidR="00483E96" w14:paraId="5F393D0D" w14:textId="5436C25B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62822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E5FAB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FE159" w14:textId="31D5A2C2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3" w:name="RO_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bookmarkStart w:id="54" w:name="c3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8E942" w14:textId="4EE61AD3" w:rsidR="00483E96" w:rsidRDefault="00483E96" w:rsidP="003E5517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B0B81" w14:textId="48252BE5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3E96" w14:paraId="42E8105A" w14:textId="2F8523AA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7FEC7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5F714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3925" w14:textId="45E0A7DD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RO_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bookmarkStart w:id="57" w:name="c4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48B7D" w14:textId="4C950539" w:rsidR="00483E96" w:rsidRDefault="00483E96" w:rsidP="003E5517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5F565" w14:textId="5511C516" w:rsidR="00483E96" w:rsidRDefault="00FC0B80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3E96" w14:paraId="6F46D7C2" w14:textId="5C93E5DA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833A5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230D0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CE8C" w14:textId="1338F501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RO_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bookmarkStart w:id="60" w:name="c5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7564E" w14:textId="7FFB0752" w:rsidR="00483E96" w:rsidRDefault="00483E96" w:rsidP="003E5517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5C4F2" w14:textId="25C2AF1E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Start w:id="61" w:name="n6"/>
            <w:tr w:rsidR="00483E96" w14:paraId="1C098D48" w14:textId="79C14F34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01D33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DA69" w14:textId="49A9B622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2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9B94" w14:textId="57B8AE07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3" w:name="RO_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bookmarkStart w:id="64" w:name="c6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3C06B" w14:textId="3C84B125" w:rsidR="00483E96" w:rsidRDefault="00483E96" w:rsidP="003E5517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6F30" w14:textId="38C4C85F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3E96" w14:paraId="3EB8C3C0" w14:textId="469E2A20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DD6C7" w14:textId="36DFAE3C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5" w:name="n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55F0B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6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C5A88" w14:textId="0EBDB46A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7" w:name="RO_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FF2A" w14:textId="13ECA797" w:rsidR="00483E96" w:rsidRDefault="00711245" w:rsidP="003E5517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8" w:name="c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F57A" w14:textId="7047C05F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Start w:id="69" w:name="n8"/>
            <w:tr w:rsidR="00483E96" w14:paraId="14E0EEB6" w14:textId="1E5019B9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A8041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71FD8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0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EAAD" w14:textId="67176CEE" w:rsidR="00483E96" w:rsidRDefault="00711245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1" w:name="RO_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D8054" w14:textId="1B3A0992" w:rsidR="00483E96" w:rsidRDefault="00483E96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2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7DDE" w14:textId="0BABF0E1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Start w:id="73" w:name="n9"/>
            <w:tr w:rsidR="00483E96" w14:paraId="5BBAA405" w14:textId="0EA44ED8" w:rsidTr="00483E96"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26794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59BA" w14:textId="77777777" w:rsidR="00483E96" w:rsidRDefault="00483E96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4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38279" w14:textId="2D9F2110" w:rsidR="00483E96" w:rsidRDefault="00711245" w:rsidP="003E5517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5" w:name="RO_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bookmarkStart w:id="76" w:name="c9"/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B20EB" w14:textId="0B70B103" w:rsidR="00483E96" w:rsidRDefault="00483E96" w:rsidP="003E5517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179DB" w14:textId="5E449EA9" w:rsidR="00483E96" w:rsidRPr="00932241" w:rsidRDefault="00FC0B80" w:rsidP="003E551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 Vodja"/>
                          <w:listEntry w:val="R Raziskovalec"/>
                          <w:listEntry w:val="Teh Strokovni oz. tehn. sodelavec"/>
                          <w:listEntry w:val="MR Mladi raziskovalec"/>
                          <w:listEntry w:val="RZ Raziskovalec na začetku kariere (shema MIZŠ)"/>
                          <w:listEntry w:val="U Upokojeni raziskovalec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</w:r>
                  <w:r w:rsidR="00B4183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B081660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AAF74D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4F0EF5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1FC184" w14:textId="7496CC1C" w:rsidR="00D51E45" w:rsidRDefault="00B03AF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E4FBDF8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23297E5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37A4D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45BBAC77" w14:textId="07B66293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77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7"/>
                </w:p>
                <w:p w14:paraId="4BD41B56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112F0AE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E1CA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634585F" w14:textId="0B19CD97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78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</w:tr>
            <w:tr w:rsidR="00D51E45" w14:paraId="63C66A07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22A51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7DE3C91" w14:textId="13F40F37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79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</w:tr>
          </w:tbl>
          <w:p w14:paraId="241C07EE" w14:textId="0EF6DF93" w:rsidR="00D51E45" w:rsidRDefault="00B03AFA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9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. 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735A5032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90E66" w14:textId="6C2D441A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80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</w:tr>
          </w:tbl>
          <w:p w14:paraId="6AC372A4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6711EDBE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81" w:name="back16"/>
            <w:bookmarkStart w:id="82" w:name="back15"/>
            <w:bookmarkEnd w:id="81"/>
            <w:bookmarkEnd w:id="82"/>
          </w:p>
          <w:p w14:paraId="35DA8F01" w14:textId="052A6C86" w:rsidR="00D51E45" w:rsidRDefault="00B03AFA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1CACF24E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1D8651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5ABEE0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FD6D92F" w14:textId="4F6DDCFB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 w:rsidRPr="00DF1F4B">
              <w:rPr>
                <w:rFonts w:ascii="Verdana" w:hAnsi="Verdana"/>
                <w:color w:val="FF0000"/>
                <w:sz w:val="16"/>
                <w:szCs w:val="16"/>
              </w:rPr>
              <w:t>79/17</w:t>
            </w:r>
            <w:r w:rsidR="00DF1F4B" w:rsidRPr="00DF1F4B">
              <w:rPr>
                <w:rFonts w:ascii="Verdana" w:hAnsi="Verdana"/>
                <w:color w:val="FF0000"/>
                <w:sz w:val="16"/>
                <w:szCs w:val="16"/>
              </w:rPr>
              <w:t>,</w:t>
            </w:r>
            <w:r w:rsidR="00BD7742" w:rsidRPr="00DF1F4B">
              <w:rPr>
                <w:rFonts w:ascii="Verdana" w:hAnsi="Verdana"/>
                <w:color w:val="FF0000"/>
                <w:sz w:val="16"/>
                <w:szCs w:val="16"/>
              </w:rPr>
              <w:t xml:space="preserve"> 65/19</w:t>
            </w:r>
            <w:r w:rsidR="00DF1F4B" w:rsidRPr="00DF1F4B">
              <w:rPr>
                <w:rFonts w:ascii="Verdana" w:hAnsi="Verdana"/>
                <w:color w:val="FF0000"/>
                <w:sz w:val="16"/>
                <w:szCs w:val="16"/>
              </w:rPr>
              <w:t xml:space="preserve"> in 78/20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056AFB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8A02946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35C067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zaključka javnega razpisa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7C711197" w14:textId="7317E369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EE5498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EE5498">
              <w:rPr>
                <w:rFonts w:ascii="Verdana" w:hAnsi="Verdana"/>
                <w:i/>
                <w:sz w:val="16"/>
                <w:szCs w:val="16"/>
              </w:rPr>
              <w:t>6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18BCD28E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1EE65F7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06E81AF7" w14:textId="786029C4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15F2FF4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BBF5C4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474442A6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196DAC53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DA3E3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644FD2E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8CA7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734DCB20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8B4D6" w14:textId="6D27F22C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83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E308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59CE58" w14:textId="33F57C43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84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</w:tr>
            <w:tr w:rsidR="00D51E45" w14:paraId="1878F1C9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767D9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BBEFB9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E89A6D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2E0699C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46187C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406B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321E8" w14:textId="2D5C6AB7" w:rsidR="00D51E45" w:rsidRDefault="00EF7E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85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</w:tr>
          </w:tbl>
          <w:p w14:paraId="34665B16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86" w:name="15"/>
            <w:bookmarkStart w:id="87" w:name="5"/>
            <w:bookmarkStart w:id="88" w:name="4"/>
            <w:bookmarkStart w:id="89" w:name="3"/>
            <w:bookmarkStart w:id="90" w:name="2"/>
            <w:bookmarkStart w:id="91" w:name="1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D51E45" w14:paraId="77FAA759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B7DE" w14:textId="7E4048C4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F2EA28" w14:textId="77777777" w:rsidR="00BF1879" w:rsidRDefault="00BF1879">
      <w:r>
        <w:br w:type="textWrapping" w:clear="all"/>
      </w:r>
    </w:p>
    <w:sectPr w:rsidR="00BF18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6F98" w14:textId="77777777" w:rsidR="00B41831" w:rsidRDefault="00B41831">
      <w:r>
        <w:separator/>
      </w:r>
    </w:p>
  </w:endnote>
  <w:endnote w:type="continuationSeparator" w:id="0">
    <w:p w14:paraId="59015192" w14:textId="77777777" w:rsidR="00B41831" w:rsidRDefault="00B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7615" w14:textId="77777777" w:rsidR="00413BAD" w:rsidRDefault="00413B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F1D" w14:textId="1ED23150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>ARRS-RPROJ-CEUS</w:t>
    </w:r>
    <w:r w:rsidR="00413BAD">
      <w:rPr>
        <w:rFonts w:ascii="Verdana" w:hAnsi="Verdana"/>
        <w:sz w:val="18"/>
        <w:szCs w:val="18"/>
      </w:rPr>
      <w:t>-</w:t>
    </w:r>
    <w:r w:rsidR="007873A2">
      <w:rPr>
        <w:rFonts w:ascii="Verdana" w:hAnsi="Verdana"/>
        <w:sz w:val="18"/>
        <w:szCs w:val="18"/>
      </w:rPr>
      <w:t>NCN</w:t>
    </w:r>
    <w:r>
      <w:rPr>
        <w:rFonts w:ascii="Verdana" w:hAnsi="Verdana"/>
        <w:sz w:val="18"/>
        <w:szCs w:val="18"/>
      </w:rPr>
      <w:t xml:space="preserve">-2020   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EE5498"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EE5498"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</w:p>
  <w:p w14:paraId="5CAD4C56" w14:textId="77777777" w:rsidR="00F543C4" w:rsidRDefault="00F543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4F5" w14:textId="77777777" w:rsidR="00413BAD" w:rsidRDefault="00413B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06C8" w14:textId="77777777" w:rsidR="00B41831" w:rsidRDefault="00B41831">
      <w:r>
        <w:separator/>
      </w:r>
    </w:p>
  </w:footnote>
  <w:footnote w:type="continuationSeparator" w:id="0">
    <w:p w14:paraId="2F21DDF3" w14:textId="77777777" w:rsidR="00B41831" w:rsidRDefault="00B41831">
      <w:r>
        <w:continuationSeparator/>
      </w:r>
    </w:p>
  </w:footnote>
  <w:footnote w:id="1">
    <w:p w14:paraId="3A62F0D5" w14:textId="72D2FAA3" w:rsidR="00483E96" w:rsidRDefault="00483E9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5"/>
          <w:szCs w:val="15"/>
        </w:rPr>
        <w:t>S klikom na polje se odpre spustni seznam.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1499" w14:textId="77777777" w:rsidR="00413BAD" w:rsidRDefault="00413B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1E0A" w14:textId="1F937DA8" w:rsidR="00F543C4" w:rsidRDefault="00F543C4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CEUS za vodilno agencijo - </w:t>
    </w:r>
    <w:proofErr w:type="spellStart"/>
    <w:r>
      <w:rPr>
        <w:rFonts w:ascii="Verdana" w:hAnsi="Verdana"/>
        <w:i/>
        <w:sz w:val="20"/>
        <w:szCs w:val="20"/>
      </w:rPr>
      <w:t>Lead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Agency</w:t>
    </w:r>
    <w:proofErr w:type="spellEnd"/>
    <w:r>
      <w:rPr>
        <w:rFonts w:ascii="Verdana" w:hAnsi="Verdana"/>
        <w:i/>
        <w:sz w:val="20"/>
        <w:szCs w:val="20"/>
      </w:rPr>
      <w:t xml:space="preserve"> CEUS Form </w:t>
    </w:r>
    <w:proofErr w:type="spellStart"/>
    <w:r>
      <w:rPr>
        <w:rFonts w:ascii="Verdana" w:hAnsi="Verdana"/>
        <w:i/>
        <w:sz w:val="20"/>
        <w:szCs w:val="20"/>
      </w:rPr>
      <w:t>for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Slovenian</w:t>
    </w:r>
    <w:proofErr w:type="spellEnd"/>
    <w:r>
      <w:rPr>
        <w:rFonts w:ascii="Verdana" w:hAnsi="Verdana"/>
        <w:i/>
        <w:sz w:val="20"/>
        <w:szCs w:val="20"/>
      </w:rPr>
      <w:t xml:space="preserve"> part </w:t>
    </w:r>
    <w:proofErr w:type="spellStart"/>
    <w:r>
      <w:rPr>
        <w:rFonts w:ascii="Verdana" w:hAnsi="Verdana"/>
        <w:i/>
        <w:sz w:val="20"/>
        <w:szCs w:val="20"/>
      </w:rPr>
      <w:t>of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project</w:t>
    </w:r>
    <w:proofErr w:type="spellEnd"/>
  </w:p>
  <w:p w14:paraId="0D634997" w14:textId="77777777" w:rsidR="00F543C4" w:rsidRDefault="00F54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A41E" w14:textId="77777777" w:rsidR="00413BAD" w:rsidRDefault="00413B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45136"/>
    <w:rsid w:val="00067A8B"/>
    <w:rsid w:val="00082698"/>
    <w:rsid w:val="000B567E"/>
    <w:rsid w:val="000C6251"/>
    <w:rsid w:val="000D1085"/>
    <w:rsid w:val="000E4853"/>
    <w:rsid w:val="00101110"/>
    <w:rsid w:val="0011054F"/>
    <w:rsid w:val="00110B04"/>
    <w:rsid w:val="001A6E2B"/>
    <w:rsid w:val="002048A8"/>
    <w:rsid w:val="002225D3"/>
    <w:rsid w:val="00231B48"/>
    <w:rsid w:val="0026171A"/>
    <w:rsid w:val="0039023D"/>
    <w:rsid w:val="003E5517"/>
    <w:rsid w:val="003F3C6D"/>
    <w:rsid w:val="00413BAD"/>
    <w:rsid w:val="00440365"/>
    <w:rsid w:val="004648B2"/>
    <w:rsid w:val="004710AE"/>
    <w:rsid w:val="00480F0D"/>
    <w:rsid w:val="00483E96"/>
    <w:rsid w:val="005162BA"/>
    <w:rsid w:val="00517005"/>
    <w:rsid w:val="00546F64"/>
    <w:rsid w:val="00552FCF"/>
    <w:rsid w:val="0055453F"/>
    <w:rsid w:val="00583A90"/>
    <w:rsid w:val="005B36DE"/>
    <w:rsid w:val="005D7874"/>
    <w:rsid w:val="005E277B"/>
    <w:rsid w:val="005F226E"/>
    <w:rsid w:val="005F35C8"/>
    <w:rsid w:val="005F3A77"/>
    <w:rsid w:val="006408E9"/>
    <w:rsid w:val="00641056"/>
    <w:rsid w:val="00661F64"/>
    <w:rsid w:val="0069513F"/>
    <w:rsid w:val="006E32E0"/>
    <w:rsid w:val="00711245"/>
    <w:rsid w:val="00724BE6"/>
    <w:rsid w:val="00773A5C"/>
    <w:rsid w:val="007873A2"/>
    <w:rsid w:val="007E6416"/>
    <w:rsid w:val="007F74C8"/>
    <w:rsid w:val="0081158A"/>
    <w:rsid w:val="00811EB5"/>
    <w:rsid w:val="00822387"/>
    <w:rsid w:val="008230F2"/>
    <w:rsid w:val="0082497C"/>
    <w:rsid w:val="008278BA"/>
    <w:rsid w:val="0085385F"/>
    <w:rsid w:val="00857C21"/>
    <w:rsid w:val="008A555C"/>
    <w:rsid w:val="008D3D95"/>
    <w:rsid w:val="008F5EDD"/>
    <w:rsid w:val="009061D0"/>
    <w:rsid w:val="00925C58"/>
    <w:rsid w:val="00932241"/>
    <w:rsid w:val="00955B14"/>
    <w:rsid w:val="00957839"/>
    <w:rsid w:val="00992791"/>
    <w:rsid w:val="009D46EA"/>
    <w:rsid w:val="00A54070"/>
    <w:rsid w:val="00A96526"/>
    <w:rsid w:val="00AC120D"/>
    <w:rsid w:val="00B026E3"/>
    <w:rsid w:val="00B03AFA"/>
    <w:rsid w:val="00B12796"/>
    <w:rsid w:val="00B41831"/>
    <w:rsid w:val="00BA3C1E"/>
    <w:rsid w:val="00BC234B"/>
    <w:rsid w:val="00BD15A6"/>
    <w:rsid w:val="00BD7742"/>
    <w:rsid w:val="00BF1879"/>
    <w:rsid w:val="00CC7A24"/>
    <w:rsid w:val="00CD3C07"/>
    <w:rsid w:val="00CD3FF0"/>
    <w:rsid w:val="00D51E45"/>
    <w:rsid w:val="00D91A71"/>
    <w:rsid w:val="00DB0847"/>
    <w:rsid w:val="00DF1F4B"/>
    <w:rsid w:val="00DF3EF4"/>
    <w:rsid w:val="00E82944"/>
    <w:rsid w:val="00EA0E42"/>
    <w:rsid w:val="00EA39EF"/>
    <w:rsid w:val="00EA48B8"/>
    <w:rsid w:val="00EC6510"/>
    <w:rsid w:val="00EE184D"/>
    <w:rsid w:val="00EE5498"/>
    <w:rsid w:val="00EF7EC2"/>
    <w:rsid w:val="00F00E2B"/>
    <w:rsid w:val="00F120D0"/>
    <w:rsid w:val="00F216AF"/>
    <w:rsid w:val="00F421A6"/>
    <w:rsid w:val="00F543C4"/>
    <w:rsid w:val="00F70BFE"/>
    <w:rsid w:val="00F75F60"/>
    <w:rsid w:val="00FB5F50"/>
    <w:rsid w:val="00FC0B80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F9E5"/>
  <w15:docId w15:val="{1FAA4E7C-FC4E-4A48-A561-585339C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8.as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rs.si/sl/gradivo/sifranti/preslik-vpp-fos-wos.as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525D-3633-4AB6-BE86-B2FBB21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15</cp:revision>
  <cp:lastPrinted>2020-09-17T07:56:00Z</cp:lastPrinted>
  <dcterms:created xsi:type="dcterms:W3CDTF">2020-08-19T10:22:00Z</dcterms:created>
  <dcterms:modified xsi:type="dcterms:W3CDTF">2020-09-17T07:56:00Z</dcterms:modified>
</cp:coreProperties>
</file>